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85B" w:rsidRPr="00BF385B" w:rsidRDefault="00BF385B" w:rsidP="00BF385B">
      <w:pPr>
        <w:jc w:val="center"/>
        <w:rPr>
          <w:rFonts w:ascii="Tahoma" w:hAnsi="Tahoma" w:cs="Tahoma"/>
          <w:b/>
          <w:shd w:val="clear" w:color="auto" w:fill="FFFFFF"/>
          <w:lang w:val="es-MX"/>
        </w:rPr>
      </w:pPr>
      <w:bookmarkStart w:id="0" w:name="_GoBack"/>
      <w:bookmarkEnd w:id="0"/>
      <w:r w:rsidRPr="00BF385B">
        <w:rPr>
          <w:rFonts w:ascii="Tahoma" w:hAnsi="Tahoma" w:cs="Tahoma"/>
          <w:b/>
          <w:shd w:val="clear" w:color="auto" w:fill="FFFFFF"/>
          <w:lang w:val="es-MX"/>
        </w:rPr>
        <w:t xml:space="preserve">Centro de </w:t>
      </w:r>
      <w:r w:rsidR="00011899" w:rsidRPr="00BF385B">
        <w:rPr>
          <w:rFonts w:ascii="Tahoma" w:hAnsi="Tahoma" w:cs="Tahoma"/>
          <w:b/>
          <w:shd w:val="clear" w:color="auto" w:fill="FFFFFF"/>
          <w:lang w:val="es-MX"/>
        </w:rPr>
        <w:t>tecnología</w:t>
      </w:r>
      <w:r w:rsidRPr="00BF385B">
        <w:rPr>
          <w:rFonts w:ascii="Tahoma" w:hAnsi="Tahoma" w:cs="Tahoma"/>
          <w:b/>
          <w:shd w:val="clear" w:color="auto" w:fill="FFFFFF"/>
          <w:lang w:val="es-MX"/>
        </w:rPr>
        <w:t xml:space="preserve"> Jackson para las matemáticas y las ciencias</w:t>
      </w:r>
    </w:p>
    <w:p w:rsidR="00BF385B" w:rsidRPr="00BF385B" w:rsidRDefault="00BF385B" w:rsidP="00BF385B">
      <w:pPr>
        <w:jc w:val="center"/>
        <w:rPr>
          <w:rFonts w:ascii="Tahoma" w:hAnsi="Tahoma" w:cs="Tahoma"/>
          <w:lang w:val="es-MX"/>
        </w:rPr>
      </w:pPr>
      <w:r w:rsidRPr="00BF385B">
        <w:rPr>
          <w:rFonts w:ascii="Tahoma" w:hAnsi="Tahoma" w:cs="Tahoma"/>
          <w:lang w:val="es-MX"/>
        </w:rPr>
        <w:t xml:space="preserve"> </w:t>
      </w:r>
      <w:r w:rsidR="00011899" w:rsidRPr="00BF385B">
        <w:rPr>
          <w:rFonts w:ascii="Tahoma" w:hAnsi="Tahoma" w:cs="Tahoma"/>
          <w:lang w:val="es-MX"/>
        </w:rPr>
        <w:t>Póliza</w:t>
      </w:r>
      <w:r w:rsidRPr="00BF385B">
        <w:rPr>
          <w:rFonts w:ascii="Tahoma" w:hAnsi="Tahoma" w:cs="Tahoma"/>
          <w:lang w:val="es-MX"/>
        </w:rPr>
        <w:t xml:space="preserve"> de </w:t>
      </w:r>
      <w:r w:rsidR="00011899" w:rsidRPr="00BF385B">
        <w:rPr>
          <w:rFonts w:ascii="Tahoma" w:hAnsi="Tahoma" w:cs="Tahoma"/>
          <w:lang w:val="es-MX"/>
        </w:rPr>
        <w:t>Participación</w:t>
      </w:r>
      <w:r w:rsidRPr="00BF385B">
        <w:rPr>
          <w:rFonts w:ascii="Tahoma" w:hAnsi="Tahoma" w:cs="Tahoma"/>
          <w:lang w:val="es-MX"/>
        </w:rPr>
        <w:t xml:space="preserve"> de los Padres, 201</w:t>
      </w:r>
      <w:r w:rsidR="009D66E7">
        <w:rPr>
          <w:rFonts w:ascii="Tahoma" w:hAnsi="Tahoma" w:cs="Tahoma"/>
          <w:lang w:val="es-MX"/>
        </w:rPr>
        <w:t>8</w:t>
      </w:r>
      <w:r w:rsidRPr="00BF385B">
        <w:rPr>
          <w:rFonts w:ascii="Tahoma" w:hAnsi="Tahoma" w:cs="Tahoma"/>
          <w:lang w:val="es-MX"/>
        </w:rPr>
        <w:t>-1</w:t>
      </w:r>
      <w:r w:rsidR="009D66E7">
        <w:rPr>
          <w:rFonts w:ascii="Tahoma" w:hAnsi="Tahoma" w:cs="Tahoma"/>
          <w:lang w:val="es-MX"/>
        </w:rPr>
        <w:t>9</w:t>
      </w:r>
    </w:p>
    <w:p w:rsidR="00BF385B" w:rsidRPr="00BF385B" w:rsidRDefault="00BF385B" w:rsidP="00BF385B">
      <w:pPr>
        <w:rPr>
          <w:rFonts w:ascii="Tahoma" w:hAnsi="Tahoma" w:cs="Tahoma"/>
          <w:lang w:val="es-MX"/>
        </w:rPr>
      </w:pPr>
    </w:p>
    <w:p w:rsidR="00BF385B" w:rsidRPr="00386D3F" w:rsidRDefault="00BF385B" w:rsidP="00BF385B">
      <w:pPr>
        <w:rPr>
          <w:rFonts w:ascii="Tahoma" w:hAnsi="Tahoma" w:cs="Tahoma"/>
          <w:lang w:val="es-MX"/>
        </w:rPr>
      </w:pPr>
      <w:r w:rsidRPr="00386D3F">
        <w:rPr>
          <w:rFonts w:ascii="Tahoma" w:hAnsi="Tahoma" w:cs="Tahoma"/>
          <w:b/>
          <w:lang w:val="es-MX"/>
        </w:rPr>
        <w:t xml:space="preserve">Jackson Technology Center de </w:t>
      </w:r>
      <w:r w:rsidR="00011899" w:rsidRPr="00386D3F">
        <w:rPr>
          <w:rFonts w:ascii="Tahoma" w:hAnsi="Tahoma" w:cs="Tahoma"/>
          <w:b/>
          <w:lang w:val="es-MX"/>
        </w:rPr>
        <w:t>Matemáticas</w:t>
      </w:r>
      <w:r w:rsidRPr="00386D3F">
        <w:rPr>
          <w:rFonts w:ascii="Tahoma" w:hAnsi="Tahoma" w:cs="Tahoma"/>
          <w:b/>
          <w:lang w:val="es-MX"/>
        </w:rPr>
        <w:t xml:space="preserve"> y Ciencia (JTC) </w:t>
      </w:r>
      <w:r w:rsidR="00011899" w:rsidRPr="00386D3F">
        <w:rPr>
          <w:rFonts w:ascii="Tahoma" w:hAnsi="Tahoma" w:cs="Tahoma"/>
          <w:lang w:val="es-MX"/>
        </w:rPr>
        <w:t>reconoce</w:t>
      </w:r>
      <w:r w:rsidRPr="00386D3F">
        <w:rPr>
          <w:rFonts w:ascii="Tahoma" w:hAnsi="Tahoma" w:cs="Tahoma"/>
          <w:lang w:val="es-MX"/>
        </w:rPr>
        <w:t xml:space="preserve"> que la </w:t>
      </w:r>
      <w:r w:rsidR="00011899" w:rsidRPr="00386D3F">
        <w:rPr>
          <w:rFonts w:ascii="Tahoma" w:hAnsi="Tahoma" w:cs="Tahoma"/>
          <w:lang w:val="es-MX"/>
        </w:rPr>
        <w:t>educación</w:t>
      </w:r>
      <w:r w:rsidRPr="00386D3F">
        <w:rPr>
          <w:rFonts w:ascii="Tahoma" w:hAnsi="Tahoma" w:cs="Tahoma"/>
          <w:lang w:val="es-MX"/>
        </w:rPr>
        <w:t xml:space="preserve"> de un niño es una responsabilidad compartida entre la escuela y familia durante todo el periodo que el niño pasa en la escuela. Para apoyar el objetivo de que todos los niños tengan </w:t>
      </w:r>
      <w:r w:rsidR="00011899" w:rsidRPr="00386D3F">
        <w:rPr>
          <w:rFonts w:ascii="Tahoma" w:hAnsi="Tahoma" w:cs="Tahoma"/>
          <w:lang w:val="es-MX"/>
        </w:rPr>
        <w:t>éxito</w:t>
      </w:r>
      <w:r w:rsidRPr="00386D3F">
        <w:rPr>
          <w:rFonts w:ascii="Tahoma" w:hAnsi="Tahoma" w:cs="Tahoma"/>
          <w:lang w:val="es-MX"/>
        </w:rPr>
        <w:t xml:space="preserve"> </w:t>
      </w:r>
      <w:r w:rsidR="00011899" w:rsidRPr="00386D3F">
        <w:rPr>
          <w:rFonts w:ascii="Tahoma" w:hAnsi="Tahoma" w:cs="Tahoma"/>
          <w:lang w:val="es-MX"/>
        </w:rPr>
        <w:t>académicamente</w:t>
      </w:r>
      <w:r w:rsidRPr="00386D3F">
        <w:rPr>
          <w:rFonts w:ascii="Tahoma" w:hAnsi="Tahoma" w:cs="Tahoma"/>
          <w:lang w:val="es-MX"/>
        </w:rPr>
        <w:t xml:space="preserve"> y en la vida, la escuela y padres tienen que trabajar juntos.</w:t>
      </w:r>
    </w:p>
    <w:p w:rsidR="00BF385B" w:rsidRPr="00386D3F" w:rsidRDefault="00BF385B" w:rsidP="00BF385B">
      <w:pPr>
        <w:rPr>
          <w:rFonts w:ascii="Tahoma" w:hAnsi="Tahoma" w:cs="Tahoma"/>
          <w:lang w:val="es-MX"/>
        </w:rPr>
      </w:pPr>
    </w:p>
    <w:p w:rsidR="00BF385B" w:rsidRPr="00BF385B" w:rsidRDefault="00BF385B" w:rsidP="00BF385B">
      <w:pPr>
        <w:rPr>
          <w:rFonts w:ascii="Tahoma" w:hAnsi="Tahoma" w:cs="Tahoma"/>
          <w:lang w:val="es-MX"/>
        </w:rPr>
      </w:pPr>
      <w:r w:rsidRPr="00386D3F">
        <w:rPr>
          <w:rFonts w:ascii="Tahoma" w:hAnsi="Tahoma" w:cs="Tahoma"/>
          <w:lang w:val="es-MX"/>
        </w:rPr>
        <w:t xml:space="preserve">Una </w:t>
      </w:r>
      <w:r w:rsidR="00011899" w:rsidRPr="00386D3F">
        <w:rPr>
          <w:rFonts w:ascii="Tahoma" w:hAnsi="Tahoma" w:cs="Tahoma"/>
          <w:lang w:val="es-MX"/>
        </w:rPr>
        <w:t>reunión</w:t>
      </w:r>
      <w:r w:rsidRPr="00386D3F">
        <w:rPr>
          <w:rFonts w:ascii="Tahoma" w:hAnsi="Tahoma" w:cs="Tahoma"/>
          <w:lang w:val="es-MX"/>
        </w:rPr>
        <w:t xml:space="preserve"> </w:t>
      </w:r>
      <w:r w:rsidR="00011899" w:rsidRPr="00386D3F">
        <w:rPr>
          <w:rFonts w:ascii="Tahoma" w:hAnsi="Tahoma" w:cs="Tahoma"/>
          <w:lang w:val="es-MX"/>
        </w:rPr>
        <w:t>anual</w:t>
      </w:r>
      <w:r w:rsidRPr="00386D3F">
        <w:rPr>
          <w:rFonts w:ascii="Tahoma" w:hAnsi="Tahoma" w:cs="Tahoma"/>
          <w:lang w:val="es-MX"/>
        </w:rPr>
        <w:t xml:space="preserve"> se llevara </w:t>
      </w:r>
      <w:r w:rsidR="00011899" w:rsidRPr="00386D3F">
        <w:rPr>
          <w:rFonts w:ascii="Tahoma" w:hAnsi="Tahoma" w:cs="Tahoma"/>
          <w:lang w:val="es-MX"/>
        </w:rPr>
        <w:t>a cabo</w:t>
      </w:r>
      <w:r w:rsidRPr="00386D3F">
        <w:rPr>
          <w:rFonts w:ascii="Tahoma" w:hAnsi="Tahoma" w:cs="Tahoma"/>
          <w:lang w:val="es-MX"/>
        </w:rPr>
        <w:t xml:space="preserve"> para informar a los padres de la </w:t>
      </w:r>
      <w:r w:rsidR="00011899" w:rsidRPr="00386D3F">
        <w:rPr>
          <w:rFonts w:ascii="Tahoma" w:hAnsi="Tahoma" w:cs="Tahoma"/>
          <w:lang w:val="es-MX"/>
        </w:rPr>
        <w:t>participación</w:t>
      </w:r>
      <w:r w:rsidRPr="00386D3F">
        <w:rPr>
          <w:rFonts w:ascii="Tahoma" w:hAnsi="Tahoma" w:cs="Tahoma"/>
          <w:lang w:val="es-MX"/>
        </w:rPr>
        <w:t xml:space="preserve"> de la escuela en </w:t>
      </w:r>
      <w:r w:rsidR="00011899" w:rsidRPr="00386D3F">
        <w:rPr>
          <w:rFonts w:ascii="Tahoma" w:hAnsi="Tahoma" w:cs="Tahoma"/>
          <w:lang w:val="es-MX"/>
        </w:rPr>
        <w:t>Título</w:t>
      </w:r>
      <w:r w:rsidRPr="00386D3F">
        <w:rPr>
          <w:rFonts w:ascii="Tahoma" w:hAnsi="Tahoma" w:cs="Tahoma"/>
          <w:lang w:val="es-MX"/>
        </w:rPr>
        <w:t xml:space="preserve"> I, y para explicar los requisitos de </w:t>
      </w:r>
      <w:r w:rsidR="00011899" w:rsidRPr="00386D3F">
        <w:rPr>
          <w:rFonts w:ascii="Tahoma" w:hAnsi="Tahoma" w:cs="Tahoma"/>
          <w:lang w:val="es-MX"/>
        </w:rPr>
        <w:t>Título</w:t>
      </w:r>
      <w:r w:rsidRPr="00386D3F">
        <w:rPr>
          <w:rFonts w:ascii="Tahoma" w:hAnsi="Tahoma" w:cs="Tahoma"/>
          <w:lang w:val="es-MX"/>
        </w:rPr>
        <w:t xml:space="preserve"> I y los derechos para los padres que participen. </w:t>
      </w:r>
      <w:r w:rsidRPr="00386D3F">
        <w:rPr>
          <w:rFonts w:ascii="Tahoma" w:hAnsi="Tahoma" w:cs="Tahoma"/>
          <w:b/>
          <w:u w:val="single"/>
          <w:lang w:val="es-MX"/>
        </w:rPr>
        <w:t xml:space="preserve">Esta </w:t>
      </w:r>
      <w:r w:rsidR="00011899" w:rsidRPr="00386D3F">
        <w:rPr>
          <w:rFonts w:ascii="Tahoma" w:hAnsi="Tahoma" w:cs="Tahoma"/>
          <w:b/>
          <w:u w:val="single"/>
          <w:lang w:val="es-MX"/>
        </w:rPr>
        <w:t>reunión</w:t>
      </w:r>
      <w:r>
        <w:rPr>
          <w:rFonts w:ascii="Tahoma" w:hAnsi="Tahoma" w:cs="Tahoma"/>
          <w:b/>
          <w:u w:val="single"/>
          <w:lang w:val="es-MX"/>
        </w:rPr>
        <w:t xml:space="preserve"> se </w:t>
      </w:r>
      <w:r w:rsidR="00011899">
        <w:rPr>
          <w:rFonts w:ascii="Tahoma" w:hAnsi="Tahoma" w:cs="Tahoma"/>
          <w:b/>
          <w:u w:val="single"/>
          <w:lang w:val="es-MX"/>
        </w:rPr>
        <w:t>llevó</w:t>
      </w:r>
      <w:r>
        <w:rPr>
          <w:rFonts w:ascii="Tahoma" w:hAnsi="Tahoma" w:cs="Tahoma"/>
          <w:b/>
          <w:u w:val="single"/>
          <w:lang w:val="es-MX"/>
        </w:rPr>
        <w:t xml:space="preserve"> acabo Septiembre 1</w:t>
      </w:r>
      <w:r w:rsidR="009D66E7">
        <w:rPr>
          <w:rFonts w:ascii="Tahoma" w:hAnsi="Tahoma" w:cs="Tahoma"/>
          <w:b/>
          <w:u w:val="single"/>
          <w:lang w:val="es-MX"/>
        </w:rPr>
        <w:t>9</w:t>
      </w:r>
      <w:r>
        <w:rPr>
          <w:rFonts w:ascii="Tahoma" w:hAnsi="Tahoma" w:cs="Tahoma"/>
          <w:b/>
          <w:u w:val="single"/>
          <w:lang w:val="es-MX"/>
        </w:rPr>
        <w:t>,</w:t>
      </w:r>
      <w:r w:rsidR="00281BE6">
        <w:rPr>
          <w:rFonts w:ascii="Tahoma" w:hAnsi="Tahoma" w:cs="Tahoma"/>
          <w:b/>
          <w:u w:val="single"/>
          <w:lang w:val="es-MX"/>
        </w:rPr>
        <w:t xml:space="preserve"> </w:t>
      </w:r>
      <w:r>
        <w:rPr>
          <w:rFonts w:ascii="Tahoma" w:hAnsi="Tahoma" w:cs="Tahoma"/>
          <w:b/>
          <w:u w:val="single"/>
          <w:lang w:val="es-MX"/>
        </w:rPr>
        <w:t>20</w:t>
      </w:r>
      <w:r w:rsidR="009D66E7">
        <w:rPr>
          <w:rFonts w:ascii="Tahoma" w:hAnsi="Tahoma" w:cs="Tahoma"/>
          <w:b/>
          <w:u w:val="single"/>
          <w:lang w:val="es-MX"/>
        </w:rPr>
        <w:t>18</w:t>
      </w:r>
      <w:r w:rsidRPr="00386D3F">
        <w:rPr>
          <w:rFonts w:ascii="Tahoma" w:hAnsi="Tahoma" w:cs="Tahoma"/>
          <w:b/>
          <w:u w:val="single"/>
          <w:lang w:val="es-MX"/>
        </w:rPr>
        <w:t xml:space="preserve"> como parte de JTC’s “</w:t>
      </w:r>
      <w:r w:rsidR="00011899" w:rsidRPr="00386D3F">
        <w:rPr>
          <w:rFonts w:ascii="Tahoma" w:hAnsi="Tahoma" w:cs="Tahoma"/>
          <w:b/>
          <w:u w:val="single"/>
          <w:lang w:val="es-MX"/>
        </w:rPr>
        <w:t>Título</w:t>
      </w:r>
      <w:r w:rsidRPr="00386D3F">
        <w:rPr>
          <w:rFonts w:ascii="Tahoma" w:hAnsi="Tahoma" w:cs="Tahoma"/>
          <w:b/>
          <w:u w:val="single"/>
          <w:lang w:val="es-MX"/>
        </w:rPr>
        <w:t xml:space="preserve"> I”/ noche de Conocer a la Maestra.</w:t>
      </w:r>
      <w:r w:rsidRPr="00386D3F">
        <w:rPr>
          <w:rFonts w:ascii="Tahoma" w:hAnsi="Tahoma" w:cs="Tahoma"/>
          <w:lang w:val="es-MX"/>
        </w:rPr>
        <w:t xml:space="preserve"> </w:t>
      </w:r>
      <w:r w:rsidRPr="00BF385B">
        <w:rPr>
          <w:rFonts w:ascii="Tahoma" w:hAnsi="Tahoma" w:cs="Tahoma"/>
          <w:lang w:val="es-MX"/>
        </w:rPr>
        <w:t>La escuela invito a todos los padres y animo a que asistieran.</w:t>
      </w:r>
    </w:p>
    <w:p w:rsidR="00BF385B" w:rsidRPr="00386D3F" w:rsidRDefault="00BF385B" w:rsidP="00BF385B">
      <w:pPr>
        <w:rPr>
          <w:rFonts w:ascii="Tahoma" w:hAnsi="Tahoma" w:cs="Tahoma"/>
          <w:lang w:val="es-MX"/>
        </w:rPr>
      </w:pPr>
      <w:r w:rsidRPr="00386D3F">
        <w:rPr>
          <w:rFonts w:ascii="Tahoma" w:hAnsi="Tahoma" w:cs="Tahoma"/>
          <w:lang w:val="es-MX"/>
        </w:rPr>
        <w:t xml:space="preserve">Los padres ayudaran a diseñar la </w:t>
      </w:r>
      <w:r w:rsidR="00011899" w:rsidRPr="00386D3F">
        <w:rPr>
          <w:rFonts w:ascii="Tahoma" w:hAnsi="Tahoma" w:cs="Tahoma"/>
          <w:lang w:val="es-MX"/>
        </w:rPr>
        <w:t>póliza</w:t>
      </w:r>
      <w:r w:rsidRPr="00386D3F">
        <w:rPr>
          <w:rFonts w:ascii="Tahoma" w:hAnsi="Tahoma" w:cs="Tahoma"/>
          <w:lang w:val="es-MX"/>
        </w:rPr>
        <w:t xml:space="preserve"> de </w:t>
      </w:r>
      <w:r w:rsidR="00011899" w:rsidRPr="00386D3F">
        <w:rPr>
          <w:rFonts w:ascii="Tahoma" w:hAnsi="Tahoma" w:cs="Tahoma"/>
          <w:lang w:val="es-MX"/>
        </w:rPr>
        <w:t>participación</w:t>
      </w:r>
      <w:r w:rsidRPr="00386D3F">
        <w:rPr>
          <w:rFonts w:ascii="Tahoma" w:hAnsi="Tahoma" w:cs="Tahoma"/>
          <w:lang w:val="es-MX"/>
        </w:rPr>
        <w:t xml:space="preserve"> paternal de JTC. El equipo del mejoramiento del campus (CIT) de JTC </w:t>
      </w:r>
      <w:r w:rsidR="00011899" w:rsidRPr="00386D3F">
        <w:rPr>
          <w:rFonts w:ascii="Tahoma" w:hAnsi="Tahoma" w:cs="Tahoma"/>
          <w:lang w:val="es-MX"/>
        </w:rPr>
        <w:t>estará</w:t>
      </w:r>
      <w:r w:rsidRPr="00386D3F">
        <w:rPr>
          <w:rFonts w:ascii="Tahoma" w:hAnsi="Tahoma" w:cs="Tahoma"/>
          <w:lang w:val="es-MX"/>
        </w:rPr>
        <w:t xml:space="preserve"> involucrado en la </w:t>
      </w:r>
      <w:r w:rsidR="00011899" w:rsidRPr="00386D3F">
        <w:rPr>
          <w:rFonts w:ascii="Tahoma" w:hAnsi="Tahoma" w:cs="Tahoma"/>
          <w:lang w:val="es-MX"/>
        </w:rPr>
        <w:t>conclusión</w:t>
      </w:r>
      <w:r w:rsidRPr="00386D3F">
        <w:rPr>
          <w:rFonts w:ascii="Tahoma" w:hAnsi="Tahoma" w:cs="Tahoma"/>
          <w:lang w:val="es-MX"/>
        </w:rPr>
        <w:t xml:space="preserve"> de la </w:t>
      </w:r>
      <w:r w:rsidR="00011899" w:rsidRPr="00386D3F">
        <w:rPr>
          <w:rFonts w:ascii="Tahoma" w:hAnsi="Tahoma" w:cs="Tahoma"/>
          <w:lang w:val="es-MX"/>
        </w:rPr>
        <w:t>participación</w:t>
      </w:r>
      <w:r w:rsidRPr="00386D3F">
        <w:rPr>
          <w:rFonts w:ascii="Tahoma" w:hAnsi="Tahoma" w:cs="Tahoma"/>
          <w:lang w:val="es-MX"/>
        </w:rPr>
        <w:t xml:space="preserve"> de los padres, como </w:t>
      </w:r>
      <w:r w:rsidR="00011899" w:rsidRPr="00386D3F">
        <w:rPr>
          <w:rFonts w:ascii="Tahoma" w:hAnsi="Tahoma" w:cs="Tahoma"/>
          <w:lang w:val="es-MX"/>
        </w:rPr>
        <w:t>también</w:t>
      </w:r>
      <w:r w:rsidRPr="00386D3F">
        <w:rPr>
          <w:rFonts w:ascii="Tahoma" w:hAnsi="Tahoma" w:cs="Tahoma"/>
          <w:lang w:val="es-MX"/>
        </w:rPr>
        <w:t xml:space="preserve"> en el plan de mejoramiento del campus. Estos </w:t>
      </w:r>
      <w:r w:rsidR="00011899" w:rsidRPr="00386D3F">
        <w:rPr>
          <w:rFonts w:ascii="Tahoma" w:hAnsi="Tahoma" w:cs="Tahoma"/>
          <w:lang w:val="es-MX"/>
        </w:rPr>
        <w:t>serán</w:t>
      </w:r>
      <w:r w:rsidRPr="00386D3F">
        <w:rPr>
          <w:rFonts w:ascii="Tahoma" w:hAnsi="Tahoma" w:cs="Tahoma"/>
          <w:lang w:val="es-MX"/>
        </w:rPr>
        <w:t xml:space="preserve"> revisados en una </w:t>
      </w:r>
      <w:r w:rsidR="00011899" w:rsidRPr="00386D3F">
        <w:rPr>
          <w:rFonts w:ascii="Tahoma" w:hAnsi="Tahoma" w:cs="Tahoma"/>
          <w:lang w:val="es-MX"/>
        </w:rPr>
        <w:t>reunión</w:t>
      </w:r>
      <w:r w:rsidRPr="00386D3F">
        <w:rPr>
          <w:rFonts w:ascii="Tahoma" w:hAnsi="Tahoma" w:cs="Tahoma"/>
          <w:lang w:val="es-MX"/>
        </w:rPr>
        <w:t xml:space="preserve"> programada regularmente de CIT, y padres </w:t>
      </w:r>
      <w:r w:rsidR="00011899" w:rsidRPr="00386D3F">
        <w:rPr>
          <w:rFonts w:ascii="Tahoma" w:hAnsi="Tahoma" w:cs="Tahoma"/>
          <w:lang w:val="es-MX"/>
        </w:rPr>
        <w:t>serán</w:t>
      </w:r>
      <w:r w:rsidRPr="00386D3F">
        <w:rPr>
          <w:rFonts w:ascii="Tahoma" w:hAnsi="Tahoma" w:cs="Tahoma"/>
          <w:lang w:val="es-MX"/>
        </w:rPr>
        <w:t xml:space="preserve"> animados a </w:t>
      </w:r>
      <w:r w:rsidR="00011899" w:rsidRPr="00386D3F">
        <w:rPr>
          <w:rFonts w:ascii="Tahoma" w:hAnsi="Tahoma" w:cs="Tahoma"/>
          <w:lang w:val="es-MX"/>
        </w:rPr>
        <w:t>compartir</w:t>
      </w:r>
      <w:r w:rsidRPr="00386D3F">
        <w:rPr>
          <w:rFonts w:ascii="Tahoma" w:hAnsi="Tahoma" w:cs="Tahoma"/>
          <w:lang w:val="es-MX"/>
        </w:rPr>
        <w:t xml:space="preserve"> sus opiniones en varios eventos de padres, tales como;</w:t>
      </w:r>
    </w:p>
    <w:p w:rsidR="00886D67" w:rsidRDefault="00886D67" w:rsidP="00E30323">
      <w:pPr>
        <w:pStyle w:val="ListParagraph"/>
        <w:numPr>
          <w:ilvl w:val="0"/>
          <w:numId w:val="1"/>
        </w:numPr>
        <w:rPr>
          <w:rFonts w:ascii="Tahoma" w:hAnsi="Tahoma" w:cs="Tahoma"/>
          <w:lang w:val="es-MX"/>
        </w:rPr>
      </w:pPr>
      <w:r w:rsidRPr="00886D67">
        <w:rPr>
          <w:rFonts w:ascii="Tahoma" w:hAnsi="Tahoma" w:cs="Tahoma"/>
          <w:lang w:val="es-MX"/>
        </w:rPr>
        <w:t xml:space="preserve">Noche de conocer </w:t>
      </w:r>
      <w:r w:rsidR="00281BE6">
        <w:rPr>
          <w:rFonts w:ascii="Tahoma" w:hAnsi="Tahoma" w:cs="Tahoma"/>
          <w:lang w:val="es-MX"/>
        </w:rPr>
        <w:t>los</w:t>
      </w:r>
      <w:r w:rsidRPr="00886D67">
        <w:rPr>
          <w:rFonts w:ascii="Tahoma" w:hAnsi="Tahoma" w:cs="Tahoma"/>
          <w:lang w:val="es-MX"/>
        </w:rPr>
        <w:t xml:space="preserve"> maestro</w:t>
      </w:r>
      <w:r w:rsidR="00281BE6">
        <w:rPr>
          <w:rFonts w:ascii="Tahoma" w:hAnsi="Tahoma" w:cs="Tahoma"/>
          <w:lang w:val="es-MX"/>
        </w:rPr>
        <w:t>s</w:t>
      </w:r>
    </w:p>
    <w:p w:rsidR="00BF385B" w:rsidRPr="00886D67" w:rsidRDefault="00011899" w:rsidP="00E30323">
      <w:pPr>
        <w:pStyle w:val="ListParagraph"/>
        <w:numPr>
          <w:ilvl w:val="0"/>
          <w:numId w:val="1"/>
        </w:numPr>
        <w:rPr>
          <w:rFonts w:ascii="Tahoma" w:hAnsi="Tahoma" w:cs="Tahoma"/>
          <w:lang w:val="es-MX"/>
        </w:rPr>
      </w:pPr>
      <w:r w:rsidRPr="00886D67">
        <w:rPr>
          <w:rFonts w:ascii="Tahoma" w:hAnsi="Tahoma" w:cs="Tahoma"/>
          <w:lang w:val="es-MX"/>
        </w:rPr>
        <w:t>Título</w:t>
      </w:r>
      <w:r w:rsidR="00BF385B" w:rsidRPr="00886D67">
        <w:rPr>
          <w:rFonts w:ascii="Tahoma" w:hAnsi="Tahoma" w:cs="Tahoma"/>
          <w:lang w:val="es-MX"/>
        </w:rPr>
        <w:t xml:space="preserve"> I/ Noche</w:t>
      </w:r>
      <w:r w:rsidR="00886D67">
        <w:rPr>
          <w:rFonts w:ascii="Tahoma" w:hAnsi="Tahoma" w:cs="Tahoma"/>
          <w:lang w:val="es-MX"/>
        </w:rPr>
        <w:t xml:space="preserve"> Hispana</w:t>
      </w:r>
      <w:r w:rsidR="00BF385B" w:rsidRPr="00886D67">
        <w:rPr>
          <w:rFonts w:ascii="Tahoma" w:hAnsi="Tahoma" w:cs="Tahoma"/>
          <w:lang w:val="es-MX"/>
        </w:rPr>
        <w:t xml:space="preserve"> de Conocer a los Maestros</w:t>
      </w:r>
    </w:p>
    <w:p w:rsidR="00BF385B" w:rsidRPr="00BF385B" w:rsidRDefault="00011899" w:rsidP="00BF385B">
      <w:pPr>
        <w:pStyle w:val="ListParagraph"/>
        <w:numPr>
          <w:ilvl w:val="0"/>
          <w:numId w:val="1"/>
        </w:numPr>
        <w:rPr>
          <w:rFonts w:ascii="Tahoma" w:hAnsi="Tahoma" w:cs="Tahoma"/>
          <w:lang w:val="es-MX"/>
        </w:rPr>
      </w:pPr>
      <w:r w:rsidRPr="00BF385B">
        <w:rPr>
          <w:rFonts w:ascii="Tahoma" w:hAnsi="Tahoma" w:cs="Tahoma"/>
          <w:lang w:val="es-MX"/>
        </w:rPr>
        <w:t>Área</w:t>
      </w:r>
      <w:r w:rsidR="00BF385B" w:rsidRPr="00BF385B">
        <w:rPr>
          <w:rFonts w:ascii="Tahoma" w:hAnsi="Tahoma" w:cs="Tahoma"/>
          <w:lang w:val="es-MX"/>
        </w:rPr>
        <w:t xml:space="preserve"> </w:t>
      </w:r>
      <w:r w:rsidRPr="00BF385B">
        <w:rPr>
          <w:rFonts w:ascii="Tahoma" w:hAnsi="Tahoma" w:cs="Tahoma"/>
          <w:lang w:val="es-MX"/>
        </w:rPr>
        <w:t>Temática</w:t>
      </w:r>
      <w:r w:rsidR="00BF385B" w:rsidRPr="00BF385B">
        <w:rPr>
          <w:rFonts w:ascii="Tahoma" w:hAnsi="Tahoma" w:cs="Tahoma"/>
          <w:lang w:val="es-MX"/>
        </w:rPr>
        <w:t xml:space="preserve">/ Noches de </w:t>
      </w:r>
      <w:r w:rsidRPr="00BF385B">
        <w:rPr>
          <w:rFonts w:ascii="Tahoma" w:hAnsi="Tahoma" w:cs="Tahoma"/>
          <w:lang w:val="es-MX"/>
        </w:rPr>
        <w:t>currículo</w:t>
      </w:r>
      <w:r w:rsidR="00BF385B" w:rsidRPr="00BF385B">
        <w:rPr>
          <w:rFonts w:ascii="Tahoma" w:hAnsi="Tahoma" w:cs="Tahoma"/>
          <w:lang w:val="es-MX"/>
        </w:rPr>
        <w:t xml:space="preserve"> de Nivel de Grado</w:t>
      </w:r>
    </w:p>
    <w:p w:rsidR="00BF385B" w:rsidRPr="001B344D" w:rsidRDefault="00BF385B" w:rsidP="00BF385B">
      <w:pPr>
        <w:pStyle w:val="ListParagraph"/>
        <w:numPr>
          <w:ilvl w:val="0"/>
          <w:numId w:val="1"/>
        </w:numPr>
        <w:rPr>
          <w:rFonts w:ascii="Tahoma" w:hAnsi="Tahoma" w:cs="Tahoma"/>
        </w:rPr>
      </w:pPr>
      <w:r w:rsidRPr="001B344D">
        <w:rPr>
          <w:rFonts w:ascii="Tahoma" w:hAnsi="Tahoma" w:cs="Tahoma"/>
        </w:rPr>
        <w:t>Universidad de Padres</w:t>
      </w:r>
    </w:p>
    <w:p w:rsidR="00BF385B" w:rsidRPr="00BF385B" w:rsidRDefault="00BF385B" w:rsidP="00BF385B">
      <w:pPr>
        <w:pStyle w:val="ListParagraph"/>
        <w:numPr>
          <w:ilvl w:val="0"/>
          <w:numId w:val="1"/>
        </w:numPr>
        <w:rPr>
          <w:rFonts w:ascii="Tahoma" w:hAnsi="Tahoma" w:cs="Tahoma"/>
          <w:lang w:val="es-MX"/>
        </w:rPr>
      </w:pPr>
      <w:r w:rsidRPr="00BF385B">
        <w:rPr>
          <w:rFonts w:ascii="Tahoma" w:hAnsi="Tahoma" w:cs="Tahoma"/>
          <w:lang w:val="es-MX"/>
        </w:rPr>
        <w:t>Noche de conocer la maestro- Primavera</w:t>
      </w:r>
    </w:p>
    <w:p w:rsidR="00BF385B" w:rsidRPr="001B344D" w:rsidRDefault="00BF385B" w:rsidP="00BF385B">
      <w:pPr>
        <w:pStyle w:val="ListParagraph"/>
        <w:numPr>
          <w:ilvl w:val="0"/>
          <w:numId w:val="1"/>
        </w:numPr>
        <w:rPr>
          <w:rFonts w:ascii="Tahoma" w:hAnsi="Tahoma" w:cs="Tahoma"/>
        </w:rPr>
      </w:pPr>
      <w:r w:rsidRPr="001B344D">
        <w:rPr>
          <w:rFonts w:ascii="Tahoma" w:hAnsi="Tahoma" w:cs="Tahoma"/>
        </w:rPr>
        <w:t>Eventos de PTA</w:t>
      </w:r>
    </w:p>
    <w:p w:rsidR="00BF385B" w:rsidRPr="001B344D" w:rsidRDefault="00BF385B" w:rsidP="00BF385B">
      <w:pPr>
        <w:pStyle w:val="ListParagraph"/>
        <w:numPr>
          <w:ilvl w:val="0"/>
          <w:numId w:val="1"/>
        </w:numPr>
        <w:rPr>
          <w:rFonts w:ascii="Tahoma" w:hAnsi="Tahoma" w:cs="Tahoma"/>
        </w:rPr>
      </w:pPr>
      <w:r w:rsidRPr="001B344D">
        <w:rPr>
          <w:rFonts w:ascii="Tahoma" w:hAnsi="Tahoma" w:cs="Tahoma"/>
        </w:rPr>
        <w:t xml:space="preserve">Watch D.O.G.S y </w:t>
      </w:r>
    </w:p>
    <w:p w:rsidR="00BF385B" w:rsidRPr="001B344D" w:rsidRDefault="00BF385B" w:rsidP="00BF385B">
      <w:pPr>
        <w:pStyle w:val="ListParagraph"/>
        <w:numPr>
          <w:ilvl w:val="0"/>
          <w:numId w:val="1"/>
        </w:numPr>
        <w:rPr>
          <w:rFonts w:ascii="Tahoma" w:hAnsi="Tahoma" w:cs="Tahoma"/>
        </w:rPr>
      </w:pPr>
      <w:r w:rsidRPr="001B344D">
        <w:rPr>
          <w:rFonts w:ascii="Tahoma" w:hAnsi="Tahoma" w:cs="Tahoma"/>
        </w:rPr>
        <w:t>Otros eventos por determinar.</w:t>
      </w:r>
    </w:p>
    <w:p w:rsidR="00BF385B" w:rsidRPr="001B344D" w:rsidRDefault="00BF385B" w:rsidP="00BF385B">
      <w:pPr>
        <w:pStyle w:val="ListParagraph"/>
        <w:ind w:left="1440"/>
        <w:rPr>
          <w:rFonts w:ascii="Tahoma" w:hAnsi="Tahoma" w:cs="Tahoma"/>
        </w:rPr>
      </w:pPr>
    </w:p>
    <w:p w:rsidR="00BF385B" w:rsidRPr="00BF385B" w:rsidRDefault="00BF385B" w:rsidP="00BF385B">
      <w:pPr>
        <w:rPr>
          <w:rFonts w:ascii="Tahoma" w:hAnsi="Tahoma" w:cs="Tahoma"/>
          <w:lang w:val="es-MX"/>
        </w:rPr>
      </w:pPr>
      <w:r w:rsidRPr="00386D3F">
        <w:rPr>
          <w:rFonts w:ascii="Tahoma" w:hAnsi="Tahoma" w:cs="Tahoma"/>
          <w:lang w:val="es-MX"/>
        </w:rPr>
        <w:t xml:space="preserve">JTC anima a los padres a solicitar opiniones </w:t>
      </w:r>
      <w:r w:rsidR="00BB6150" w:rsidRPr="00386D3F">
        <w:rPr>
          <w:rFonts w:ascii="Tahoma" w:hAnsi="Tahoma" w:cs="Tahoma"/>
          <w:lang w:val="es-MX"/>
        </w:rPr>
        <w:t>e</w:t>
      </w:r>
      <w:r w:rsidRPr="00386D3F">
        <w:rPr>
          <w:rFonts w:ascii="Tahoma" w:hAnsi="Tahoma" w:cs="Tahoma"/>
          <w:lang w:val="es-MX"/>
        </w:rPr>
        <w:t xml:space="preserve"> ideas cuando asistan a estos eventos. </w:t>
      </w:r>
      <w:r w:rsidR="00BB6150" w:rsidRPr="00BF385B">
        <w:rPr>
          <w:rFonts w:ascii="Tahoma" w:hAnsi="Tahoma" w:cs="Tahoma"/>
          <w:lang w:val="es-MX"/>
        </w:rPr>
        <w:t>Revisiones anuales</w:t>
      </w:r>
      <w:r w:rsidRPr="00BF385B">
        <w:rPr>
          <w:rFonts w:ascii="Tahoma" w:hAnsi="Tahoma" w:cs="Tahoma"/>
          <w:lang w:val="es-MX"/>
        </w:rPr>
        <w:t xml:space="preserve">, evaluaciones, y una </w:t>
      </w:r>
      <w:r w:rsidR="00BB6150" w:rsidRPr="00BF385B">
        <w:rPr>
          <w:rFonts w:ascii="Tahoma" w:hAnsi="Tahoma" w:cs="Tahoma"/>
          <w:lang w:val="es-MX"/>
        </w:rPr>
        <w:t>posible</w:t>
      </w:r>
      <w:r w:rsidRPr="00BF385B">
        <w:rPr>
          <w:rFonts w:ascii="Tahoma" w:hAnsi="Tahoma" w:cs="Tahoma"/>
          <w:lang w:val="es-MX"/>
        </w:rPr>
        <w:t xml:space="preserve"> </w:t>
      </w:r>
      <w:r w:rsidR="00BB6150" w:rsidRPr="00BF385B">
        <w:rPr>
          <w:rFonts w:ascii="Tahoma" w:hAnsi="Tahoma" w:cs="Tahoma"/>
          <w:lang w:val="es-MX"/>
        </w:rPr>
        <w:t>revisión</w:t>
      </w:r>
      <w:r w:rsidRPr="00BF385B">
        <w:rPr>
          <w:rFonts w:ascii="Tahoma" w:hAnsi="Tahoma" w:cs="Tahoma"/>
          <w:lang w:val="es-MX"/>
        </w:rPr>
        <w:t xml:space="preserve"> de la </w:t>
      </w:r>
      <w:r w:rsidR="00BB6150" w:rsidRPr="00BF385B">
        <w:rPr>
          <w:rFonts w:ascii="Tahoma" w:hAnsi="Tahoma" w:cs="Tahoma"/>
          <w:lang w:val="es-MX"/>
        </w:rPr>
        <w:t>póliza</w:t>
      </w:r>
      <w:r w:rsidRPr="00BF385B">
        <w:rPr>
          <w:rFonts w:ascii="Tahoma" w:hAnsi="Tahoma" w:cs="Tahoma"/>
          <w:lang w:val="es-MX"/>
        </w:rPr>
        <w:t xml:space="preserve"> actual de </w:t>
      </w:r>
      <w:r w:rsidR="00BB6150" w:rsidRPr="00BF385B">
        <w:rPr>
          <w:rFonts w:ascii="Tahoma" w:hAnsi="Tahoma" w:cs="Tahoma"/>
          <w:lang w:val="es-MX"/>
        </w:rPr>
        <w:t>participación</w:t>
      </w:r>
      <w:r w:rsidRPr="00BF385B">
        <w:rPr>
          <w:rFonts w:ascii="Tahoma" w:hAnsi="Tahoma" w:cs="Tahoma"/>
          <w:lang w:val="es-MX"/>
        </w:rPr>
        <w:t xml:space="preserve"> de padres </w:t>
      </w:r>
      <w:r w:rsidR="00BB6150" w:rsidRPr="00BF385B">
        <w:rPr>
          <w:rFonts w:ascii="Tahoma" w:hAnsi="Tahoma" w:cs="Tahoma"/>
          <w:lang w:val="es-MX"/>
        </w:rPr>
        <w:t>ocurrirá</w:t>
      </w:r>
      <w:r w:rsidRPr="00BF385B">
        <w:rPr>
          <w:rFonts w:ascii="Tahoma" w:hAnsi="Tahoma" w:cs="Tahoma"/>
          <w:lang w:val="es-MX"/>
        </w:rPr>
        <w:t xml:space="preserve"> </w:t>
      </w:r>
      <w:r w:rsidR="00BB6150" w:rsidRPr="00BF385B">
        <w:rPr>
          <w:rFonts w:ascii="Tahoma" w:hAnsi="Tahoma" w:cs="Tahoma"/>
          <w:lang w:val="es-MX"/>
        </w:rPr>
        <w:t>según</w:t>
      </w:r>
      <w:r w:rsidRPr="00BF385B">
        <w:rPr>
          <w:rFonts w:ascii="Tahoma" w:hAnsi="Tahoma" w:cs="Tahoma"/>
          <w:lang w:val="es-MX"/>
        </w:rPr>
        <w:t xml:space="preserve"> sea </w:t>
      </w:r>
      <w:r w:rsidR="00BB6150" w:rsidRPr="00BF385B">
        <w:rPr>
          <w:rFonts w:ascii="Tahoma" w:hAnsi="Tahoma" w:cs="Tahoma"/>
          <w:lang w:val="es-MX"/>
        </w:rPr>
        <w:t>necesario</w:t>
      </w:r>
      <w:r w:rsidRPr="00BF385B">
        <w:rPr>
          <w:rFonts w:ascii="Tahoma" w:hAnsi="Tahoma" w:cs="Tahoma"/>
          <w:lang w:val="es-MX"/>
        </w:rPr>
        <w:t xml:space="preserve"> en la </w:t>
      </w:r>
      <w:r w:rsidR="00011899" w:rsidRPr="00BF385B">
        <w:rPr>
          <w:rFonts w:ascii="Tahoma" w:hAnsi="Tahoma" w:cs="Tahoma"/>
          <w:lang w:val="es-MX"/>
        </w:rPr>
        <w:t>última</w:t>
      </w:r>
      <w:r w:rsidRPr="00BF385B">
        <w:rPr>
          <w:rFonts w:ascii="Tahoma" w:hAnsi="Tahoma" w:cs="Tahoma"/>
          <w:lang w:val="es-MX"/>
        </w:rPr>
        <w:t xml:space="preserve"> </w:t>
      </w:r>
      <w:r w:rsidR="00BB6150" w:rsidRPr="00BF385B">
        <w:rPr>
          <w:rFonts w:ascii="Tahoma" w:hAnsi="Tahoma" w:cs="Tahoma"/>
          <w:lang w:val="es-MX"/>
        </w:rPr>
        <w:t>reunión</w:t>
      </w:r>
      <w:r w:rsidRPr="00BF385B">
        <w:rPr>
          <w:rFonts w:ascii="Tahoma" w:hAnsi="Tahoma" w:cs="Tahoma"/>
          <w:lang w:val="es-MX"/>
        </w:rPr>
        <w:t xml:space="preserve"> CIT en la primavera del semestre del 201</w:t>
      </w:r>
      <w:r w:rsidR="00E508A3">
        <w:rPr>
          <w:rFonts w:ascii="Tahoma" w:hAnsi="Tahoma" w:cs="Tahoma"/>
          <w:lang w:val="es-MX"/>
        </w:rPr>
        <w:t>9</w:t>
      </w:r>
      <w:r w:rsidRPr="00BF385B">
        <w:rPr>
          <w:rFonts w:ascii="Tahoma" w:hAnsi="Tahoma" w:cs="Tahoma"/>
          <w:lang w:val="es-MX"/>
        </w:rPr>
        <w:t xml:space="preserve"> para el </w:t>
      </w:r>
      <w:r w:rsidR="00BB6150" w:rsidRPr="00BF385B">
        <w:rPr>
          <w:rFonts w:ascii="Tahoma" w:hAnsi="Tahoma" w:cs="Tahoma"/>
          <w:lang w:val="es-MX"/>
        </w:rPr>
        <w:t>próximo</w:t>
      </w:r>
      <w:r w:rsidRPr="00BF385B">
        <w:rPr>
          <w:rFonts w:ascii="Tahoma" w:hAnsi="Tahoma" w:cs="Tahoma"/>
          <w:lang w:val="es-MX"/>
        </w:rPr>
        <w:t xml:space="preserve"> año escolar 201</w:t>
      </w:r>
      <w:r w:rsidR="00E508A3">
        <w:rPr>
          <w:rFonts w:ascii="Tahoma" w:hAnsi="Tahoma" w:cs="Tahoma"/>
          <w:lang w:val="es-MX"/>
        </w:rPr>
        <w:t>9</w:t>
      </w:r>
      <w:r w:rsidRPr="00BF385B">
        <w:rPr>
          <w:rFonts w:ascii="Tahoma" w:hAnsi="Tahoma" w:cs="Tahoma"/>
          <w:lang w:val="es-MX"/>
        </w:rPr>
        <w:t>-20</w:t>
      </w:r>
      <w:r w:rsidR="00E508A3">
        <w:rPr>
          <w:rFonts w:ascii="Tahoma" w:hAnsi="Tahoma" w:cs="Tahoma"/>
          <w:lang w:val="es-MX"/>
        </w:rPr>
        <w:t>20</w:t>
      </w:r>
      <w:r w:rsidRPr="00BF385B">
        <w:rPr>
          <w:rFonts w:ascii="Tahoma" w:hAnsi="Tahoma" w:cs="Tahoma"/>
          <w:lang w:val="es-MX"/>
        </w:rPr>
        <w:t>.</w:t>
      </w:r>
    </w:p>
    <w:p w:rsidR="00BF385B" w:rsidRPr="00BF385B" w:rsidRDefault="00BF385B" w:rsidP="00BF385B">
      <w:pPr>
        <w:rPr>
          <w:rFonts w:ascii="Tahoma" w:hAnsi="Tahoma" w:cs="Tahoma"/>
          <w:lang w:val="es-MX"/>
        </w:rPr>
      </w:pPr>
    </w:p>
    <w:p w:rsidR="00BF385B" w:rsidRPr="001B344D" w:rsidRDefault="00BF385B" w:rsidP="00BF385B">
      <w:pPr>
        <w:rPr>
          <w:rStyle w:val="def"/>
          <w:rFonts w:ascii="Tahoma" w:hAnsi="Tahoma" w:cs="Tahoma"/>
          <w:bCs/>
          <w:shd w:val="clear" w:color="auto" w:fill="FFFFFF"/>
        </w:rPr>
      </w:pPr>
      <w:r w:rsidRPr="00386D3F">
        <w:rPr>
          <w:rFonts w:ascii="Tahoma" w:hAnsi="Tahoma" w:cs="Tahoma"/>
          <w:lang w:val="es-MX"/>
        </w:rPr>
        <w:t xml:space="preserve">Los padres </w:t>
      </w:r>
      <w:r w:rsidR="00BB6150" w:rsidRPr="00386D3F">
        <w:rPr>
          <w:rFonts w:ascii="Tahoma" w:hAnsi="Tahoma" w:cs="Tahoma"/>
          <w:lang w:val="es-MX"/>
        </w:rPr>
        <w:t>recibirán</w:t>
      </w:r>
      <w:r w:rsidRPr="00386D3F">
        <w:rPr>
          <w:rFonts w:ascii="Tahoma" w:hAnsi="Tahoma" w:cs="Tahoma"/>
          <w:lang w:val="es-MX"/>
        </w:rPr>
        <w:t xml:space="preserve"> </w:t>
      </w:r>
      <w:r w:rsidR="00BB6150" w:rsidRPr="00386D3F">
        <w:rPr>
          <w:rFonts w:ascii="Tahoma" w:hAnsi="Tahoma" w:cs="Tahoma"/>
          <w:lang w:val="es-MX"/>
        </w:rPr>
        <w:t>información</w:t>
      </w:r>
      <w:r w:rsidRPr="00386D3F">
        <w:rPr>
          <w:rFonts w:ascii="Tahoma" w:hAnsi="Tahoma" w:cs="Tahoma"/>
          <w:lang w:val="es-MX"/>
        </w:rPr>
        <w:t xml:space="preserve"> sobre los programas de </w:t>
      </w:r>
      <w:r w:rsidR="00BB6150" w:rsidRPr="00386D3F">
        <w:rPr>
          <w:rFonts w:ascii="Tahoma" w:hAnsi="Tahoma" w:cs="Tahoma"/>
          <w:lang w:val="es-MX"/>
        </w:rPr>
        <w:t>Título</w:t>
      </w:r>
      <w:r w:rsidRPr="00386D3F">
        <w:rPr>
          <w:rFonts w:ascii="Tahoma" w:hAnsi="Tahoma" w:cs="Tahoma"/>
          <w:lang w:val="es-MX"/>
        </w:rPr>
        <w:t xml:space="preserve"> I en un formato </w:t>
      </w:r>
      <w:r w:rsidR="00BB6150" w:rsidRPr="00386D3F">
        <w:rPr>
          <w:rFonts w:ascii="Tahoma" w:hAnsi="Tahoma" w:cs="Tahoma"/>
          <w:lang w:val="es-MX"/>
        </w:rPr>
        <w:t>fácil</w:t>
      </w:r>
      <w:r w:rsidRPr="00386D3F">
        <w:rPr>
          <w:rFonts w:ascii="Tahoma" w:hAnsi="Tahoma" w:cs="Tahoma"/>
          <w:lang w:val="es-MX"/>
        </w:rPr>
        <w:t xml:space="preserve"> de entender. </w:t>
      </w:r>
      <w:r w:rsidRPr="00BF385B">
        <w:rPr>
          <w:rFonts w:ascii="Tahoma" w:hAnsi="Tahoma" w:cs="Tahoma"/>
          <w:lang w:val="es-MX"/>
        </w:rPr>
        <w:t xml:space="preserve">Esta </w:t>
      </w:r>
      <w:r w:rsidR="00BB6150" w:rsidRPr="00BF385B">
        <w:rPr>
          <w:rFonts w:ascii="Tahoma" w:hAnsi="Tahoma" w:cs="Tahoma"/>
          <w:lang w:val="es-MX"/>
        </w:rPr>
        <w:t>información</w:t>
      </w:r>
      <w:r w:rsidRPr="00BF385B">
        <w:rPr>
          <w:rFonts w:ascii="Tahoma" w:hAnsi="Tahoma" w:cs="Tahoma"/>
          <w:lang w:val="es-MX"/>
        </w:rPr>
        <w:t xml:space="preserve"> </w:t>
      </w:r>
      <w:r w:rsidR="00BB6150" w:rsidRPr="00BF385B">
        <w:rPr>
          <w:rFonts w:ascii="Tahoma" w:hAnsi="Tahoma" w:cs="Tahoma"/>
          <w:lang w:val="es-MX"/>
        </w:rPr>
        <w:t>será</w:t>
      </w:r>
      <w:r w:rsidRPr="00BF385B">
        <w:rPr>
          <w:rFonts w:ascii="Tahoma" w:hAnsi="Tahoma" w:cs="Tahoma"/>
          <w:lang w:val="es-MX"/>
        </w:rPr>
        <w:t xml:space="preserve"> disponible en la </w:t>
      </w:r>
      <w:r w:rsidR="00BB6150" w:rsidRPr="00BF385B">
        <w:rPr>
          <w:rFonts w:ascii="Tahoma" w:hAnsi="Tahoma" w:cs="Tahoma"/>
          <w:lang w:val="es-MX"/>
        </w:rPr>
        <w:t>página</w:t>
      </w:r>
      <w:r w:rsidRPr="00BF385B">
        <w:rPr>
          <w:rFonts w:ascii="Tahoma" w:hAnsi="Tahoma" w:cs="Tahoma"/>
          <w:lang w:val="es-MX"/>
        </w:rPr>
        <w:t xml:space="preserve"> web de JTC, y </w:t>
      </w:r>
      <w:r w:rsidR="00BB6150" w:rsidRPr="00BF385B">
        <w:rPr>
          <w:rFonts w:ascii="Tahoma" w:hAnsi="Tahoma" w:cs="Tahoma"/>
          <w:lang w:val="es-MX"/>
        </w:rPr>
        <w:t>también</w:t>
      </w:r>
      <w:r w:rsidRPr="00BF385B">
        <w:rPr>
          <w:rFonts w:ascii="Tahoma" w:hAnsi="Tahoma" w:cs="Tahoma"/>
          <w:lang w:val="es-MX"/>
        </w:rPr>
        <w:t xml:space="preserve"> en la oficina. </w:t>
      </w:r>
      <w:r w:rsidRPr="001B344D">
        <w:rPr>
          <w:rFonts w:ascii="Tahoma" w:hAnsi="Tahoma" w:cs="Tahoma"/>
        </w:rPr>
        <w:t xml:space="preserve">JTC </w:t>
      </w:r>
      <w:r w:rsidRPr="00BB6150">
        <w:rPr>
          <w:rStyle w:val="def"/>
          <w:rFonts w:ascii="Tahoma" w:hAnsi="Tahoma" w:cs="Tahoma"/>
          <w:bCs/>
          <w:shd w:val="clear" w:color="auto" w:fill="FFFFFF"/>
          <w:lang w:val="es-MX"/>
        </w:rPr>
        <w:t>también</w:t>
      </w:r>
      <w:r w:rsidRPr="001B344D">
        <w:rPr>
          <w:rStyle w:val="def"/>
          <w:rFonts w:ascii="Tahoma" w:hAnsi="Tahoma" w:cs="Tahoma"/>
          <w:bCs/>
          <w:shd w:val="clear" w:color="auto" w:fill="FFFFFF"/>
        </w:rPr>
        <w:t xml:space="preserve"> se comunicara con los padres</w:t>
      </w:r>
      <w:r w:rsidRPr="00BB6150">
        <w:rPr>
          <w:rStyle w:val="def"/>
          <w:rFonts w:ascii="Tahoma" w:hAnsi="Tahoma" w:cs="Tahoma"/>
          <w:bCs/>
          <w:shd w:val="clear" w:color="auto" w:fill="FFFFFF"/>
        </w:rPr>
        <w:t xml:space="preserve"> </w:t>
      </w:r>
      <w:hyperlink r:id="rId6" w:history="1">
        <w:r w:rsidRPr="00BB6150">
          <w:rPr>
            <w:rStyle w:val="Hyperlink"/>
            <w:rFonts w:ascii="Tahoma" w:hAnsi="Tahoma" w:cs="Tahoma"/>
            <w:bCs/>
            <w:color w:val="auto"/>
            <w:shd w:val="clear" w:color="auto" w:fill="FFFFFF"/>
          </w:rPr>
          <w:t>través</w:t>
        </w:r>
      </w:hyperlink>
      <w:r w:rsidRPr="001B344D">
        <w:rPr>
          <w:rStyle w:val="def"/>
          <w:rFonts w:ascii="Tahoma" w:hAnsi="Tahoma" w:cs="Tahoma"/>
          <w:bCs/>
          <w:shd w:val="clear" w:color="auto" w:fill="FFFFFF"/>
        </w:rPr>
        <w:t xml:space="preserve"> de</w:t>
      </w:r>
    </w:p>
    <w:p w:rsidR="00BF385B" w:rsidRPr="001B344D" w:rsidRDefault="00BF385B" w:rsidP="00BF385B">
      <w:pPr>
        <w:pStyle w:val="ListParagraph"/>
        <w:numPr>
          <w:ilvl w:val="0"/>
          <w:numId w:val="2"/>
        </w:numPr>
        <w:rPr>
          <w:rFonts w:ascii="Tahoma" w:hAnsi="Tahoma" w:cs="Tahoma"/>
        </w:rPr>
      </w:pPr>
      <w:r w:rsidRPr="001B344D">
        <w:rPr>
          <w:rFonts w:ascii="Tahoma" w:hAnsi="Tahoma" w:cs="Tahoma"/>
          <w:shd w:val="clear" w:color="auto" w:fill="FFFFFF"/>
        </w:rPr>
        <w:t>Sistema de teléfono mensajero escolar</w:t>
      </w:r>
    </w:p>
    <w:p w:rsidR="00BF385B" w:rsidRPr="001B344D" w:rsidRDefault="00BF385B" w:rsidP="00BF385B">
      <w:pPr>
        <w:pStyle w:val="ListParagraph"/>
        <w:numPr>
          <w:ilvl w:val="0"/>
          <w:numId w:val="2"/>
        </w:numPr>
        <w:rPr>
          <w:rFonts w:ascii="Tahoma" w:hAnsi="Tahoma" w:cs="Tahoma"/>
        </w:rPr>
      </w:pPr>
      <w:r w:rsidRPr="001B344D">
        <w:rPr>
          <w:rFonts w:ascii="Tahoma" w:hAnsi="Tahoma" w:cs="Tahoma"/>
          <w:shd w:val="clear" w:color="auto" w:fill="FFFFFF"/>
        </w:rPr>
        <w:t>Twitter</w:t>
      </w:r>
    </w:p>
    <w:p w:rsidR="00BF385B" w:rsidRPr="00BF385B" w:rsidRDefault="00BF385B" w:rsidP="00BF385B">
      <w:pPr>
        <w:pStyle w:val="ListParagraph"/>
        <w:numPr>
          <w:ilvl w:val="0"/>
          <w:numId w:val="2"/>
        </w:numPr>
        <w:rPr>
          <w:rFonts w:ascii="Tahoma" w:hAnsi="Tahoma" w:cs="Tahoma"/>
          <w:lang w:val="es-MX"/>
        </w:rPr>
      </w:pPr>
      <w:r w:rsidRPr="00BF385B">
        <w:rPr>
          <w:rFonts w:ascii="Tahoma" w:hAnsi="Tahoma" w:cs="Tahoma"/>
          <w:shd w:val="clear" w:color="auto" w:fill="FFFFFF"/>
          <w:lang w:val="es-MX"/>
        </w:rPr>
        <w:t>Notas enviadas a casa con los estudiantes</w:t>
      </w:r>
    </w:p>
    <w:p w:rsidR="00BF385B" w:rsidRPr="001B344D" w:rsidRDefault="00BF385B" w:rsidP="00BF385B">
      <w:pPr>
        <w:pStyle w:val="ListParagraph"/>
        <w:numPr>
          <w:ilvl w:val="0"/>
          <w:numId w:val="2"/>
        </w:numPr>
        <w:rPr>
          <w:rFonts w:ascii="Tahoma" w:hAnsi="Tahoma" w:cs="Tahoma"/>
        </w:rPr>
      </w:pPr>
      <w:r>
        <w:rPr>
          <w:rFonts w:ascii="Tahoma" w:hAnsi="Tahoma" w:cs="Tahoma"/>
          <w:shd w:val="clear" w:color="auto" w:fill="FFFFFF"/>
        </w:rPr>
        <w:t>Marquis</w:t>
      </w:r>
      <w:r w:rsidRPr="001B344D">
        <w:rPr>
          <w:rFonts w:ascii="Tahoma" w:hAnsi="Tahoma" w:cs="Tahoma"/>
          <w:shd w:val="clear" w:color="auto" w:fill="FFFFFF"/>
        </w:rPr>
        <w:t xml:space="preserve"> escolares; y</w:t>
      </w:r>
    </w:p>
    <w:p w:rsidR="00BF385B" w:rsidRPr="00BF385B" w:rsidRDefault="00BB6150" w:rsidP="00BF385B">
      <w:pPr>
        <w:pStyle w:val="ListParagraph"/>
        <w:numPr>
          <w:ilvl w:val="0"/>
          <w:numId w:val="2"/>
        </w:numPr>
        <w:rPr>
          <w:rFonts w:ascii="Tahoma" w:hAnsi="Tahoma" w:cs="Tahoma"/>
          <w:lang w:val="es-MX"/>
        </w:rPr>
      </w:pPr>
      <w:r>
        <w:rPr>
          <w:rFonts w:ascii="Tahoma" w:hAnsi="Tahoma" w:cs="Tahoma"/>
          <w:lang w:val="es-MX"/>
        </w:rPr>
        <w:t>Sitio</w:t>
      </w:r>
      <w:r w:rsidR="00BF385B" w:rsidRPr="00BF385B">
        <w:rPr>
          <w:rFonts w:ascii="Tahoma" w:hAnsi="Tahoma" w:cs="Tahoma"/>
          <w:lang w:val="es-MX"/>
        </w:rPr>
        <w:t xml:space="preserve"> web de la escuela.</w:t>
      </w:r>
    </w:p>
    <w:p w:rsidR="00BF385B" w:rsidRPr="00386D3F" w:rsidRDefault="00BB6150" w:rsidP="00BF385B">
      <w:pPr>
        <w:pStyle w:val="ListParagraph"/>
        <w:numPr>
          <w:ilvl w:val="0"/>
          <w:numId w:val="2"/>
        </w:numPr>
        <w:rPr>
          <w:rFonts w:ascii="Tahoma" w:hAnsi="Tahoma" w:cs="Tahoma"/>
          <w:lang w:val="es-MX"/>
        </w:rPr>
      </w:pPr>
      <w:r w:rsidRPr="00386D3F">
        <w:rPr>
          <w:rFonts w:ascii="Tahoma" w:hAnsi="Tahoma" w:cs="Tahoma"/>
          <w:lang w:val="es-MX"/>
        </w:rPr>
        <w:t>Página</w:t>
      </w:r>
      <w:r w:rsidR="00BF385B" w:rsidRPr="00386D3F">
        <w:rPr>
          <w:rFonts w:ascii="Tahoma" w:hAnsi="Tahoma" w:cs="Tahoma"/>
          <w:lang w:val="es-MX"/>
        </w:rPr>
        <w:t xml:space="preserve"> de Facebook del P.T.A.</w:t>
      </w:r>
    </w:p>
    <w:p w:rsidR="00BF385B" w:rsidRPr="00386D3F" w:rsidRDefault="00BF385B" w:rsidP="00BF385B">
      <w:pPr>
        <w:ind w:left="720"/>
        <w:jc w:val="both"/>
        <w:rPr>
          <w:rFonts w:ascii="Tahoma" w:hAnsi="Tahoma" w:cs="Tahoma"/>
          <w:lang w:val="es-MX"/>
        </w:rPr>
      </w:pPr>
    </w:p>
    <w:p w:rsidR="00BF385B" w:rsidRPr="00386D3F" w:rsidRDefault="00BF385B" w:rsidP="00BF385B">
      <w:pPr>
        <w:rPr>
          <w:rFonts w:ascii="Tahoma" w:hAnsi="Tahoma" w:cs="Tahoma"/>
          <w:shd w:val="clear" w:color="auto" w:fill="FFFFFF"/>
          <w:lang w:val="es-MX"/>
        </w:rPr>
      </w:pPr>
      <w:r w:rsidRPr="00386D3F">
        <w:rPr>
          <w:rFonts w:ascii="Tahoma" w:hAnsi="Tahoma" w:cs="Tahoma"/>
          <w:lang w:val="es-MX"/>
        </w:rPr>
        <w:t xml:space="preserve">Los padres con discapacidades </w:t>
      </w:r>
      <w:r w:rsidR="00BB6150" w:rsidRPr="00386D3F">
        <w:rPr>
          <w:rFonts w:ascii="Tahoma" w:hAnsi="Tahoma" w:cs="Tahoma"/>
          <w:lang w:val="es-MX"/>
        </w:rPr>
        <w:t>serán</w:t>
      </w:r>
      <w:r w:rsidRPr="00386D3F">
        <w:rPr>
          <w:rFonts w:ascii="Tahoma" w:hAnsi="Tahoma" w:cs="Tahoma"/>
          <w:lang w:val="es-MX"/>
        </w:rPr>
        <w:t xml:space="preserve"> proporcionados con </w:t>
      </w:r>
      <w:r w:rsidR="00BB6150" w:rsidRPr="00386D3F">
        <w:rPr>
          <w:rFonts w:ascii="Tahoma" w:hAnsi="Tahoma" w:cs="Tahoma"/>
          <w:lang w:val="es-MX"/>
        </w:rPr>
        <w:t>información</w:t>
      </w:r>
      <w:r w:rsidRPr="00386D3F">
        <w:rPr>
          <w:rFonts w:ascii="Tahoma" w:hAnsi="Tahoma" w:cs="Tahoma"/>
          <w:lang w:val="es-MX"/>
        </w:rPr>
        <w:t xml:space="preserve"> en formas alternativas </w:t>
      </w:r>
      <w:r w:rsidRPr="00386D3F">
        <w:rPr>
          <w:rFonts w:ascii="Tahoma" w:hAnsi="Tahoma" w:cs="Tahoma"/>
          <w:shd w:val="clear" w:color="auto" w:fill="FFFFFF"/>
          <w:lang w:val="es-MX"/>
        </w:rPr>
        <w:t xml:space="preserve">a petición cuando ello sea razonablemente </w:t>
      </w:r>
      <w:r w:rsidR="00BB6150" w:rsidRPr="00386D3F">
        <w:rPr>
          <w:rFonts w:ascii="Tahoma" w:hAnsi="Tahoma" w:cs="Tahoma"/>
          <w:shd w:val="clear" w:color="auto" w:fill="FFFFFF"/>
          <w:lang w:val="es-MX"/>
        </w:rPr>
        <w:t>posible</w:t>
      </w:r>
      <w:r w:rsidRPr="00386D3F">
        <w:rPr>
          <w:rFonts w:ascii="Tahoma" w:hAnsi="Tahoma" w:cs="Tahoma"/>
          <w:shd w:val="clear" w:color="auto" w:fill="FFFFFF"/>
          <w:lang w:val="es-MX"/>
        </w:rPr>
        <w:t xml:space="preserve">. Los padres recibirán información en un idioma que </w:t>
      </w:r>
      <w:r w:rsidR="00BB6150" w:rsidRPr="00386D3F">
        <w:rPr>
          <w:rFonts w:ascii="Tahoma" w:hAnsi="Tahoma" w:cs="Tahoma"/>
          <w:shd w:val="clear" w:color="auto" w:fill="FFFFFF"/>
          <w:lang w:val="es-MX"/>
        </w:rPr>
        <w:t>pueda</w:t>
      </w:r>
      <w:r w:rsidRPr="00386D3F">
        <w:rPr>
          <w:rFonts w:ascii="Tahoma" w:hAnsi="Tahoma" w:cs="Tahoma"/>
          <w:shd w:val="clear" w:color="auto" w:fill="FFFFFF"/>
          <w:lang w:val="es-MX"/>
        </w:rPr>
        <w:t xml:space="preserve"> entender cuando sea razonablemente posible.</w:t>
      </w:r>
    </w:p>
    <w:p w:rsidR="00BF385B" w:rsidRPr="00BF385B" w:rsidRDefault="00BB6150" w:rsidP="00BF385B">
      <w:pPr>
        <w:rPr>
          <w:rFonts w:ascii="Tahoma" w:hAnsi="Tahoma" w:cs="Tahoma"/>
          <w:shd w:val="clear" w:color="auto" w:fill="FFFFFF"/>
          <w:lang w:val="es-MX"/>
        </w:rPr>
      </w:pPr>
      <w:r w:rsidRPr="00BF385B">
        <w:rPr>
          <w:rFonts w:ascii="Tahoma" w:hAnsi="Tahoma" w:cs="Tahoma"/>
          <w:shd w:val="clear" w:color="auto" w:fill="FFFFFF"/>
          <w:lang w:val="es-MX"/>
        </w:rPr>
        <w:t>Información</w:t>
      </w:r>
      <w:r w:rsidR="00BF385B" w:rsidRPr="00BF385B">
        <w:rPr>
          <w:rFonts w:ascii="Tahoma" w:hAnsi="Tahoma" w:cs="Tahoma"/>
          <w:shd w:val="clear" w:color="auto" w:fill="FFFFFF"/>
          <w:lang w:val="es-MX"/>
        </w:rPr>
        <w:t xml:space="preserve"> proporcionada a los padres sobre el programa </w:t>
      </w:r>
      <w:r w:rsidRPr="00BF385B">
        <w:rPr>
          <w:rFonts w:ascii="Tahoma" w:hAnsi="Tahoma" w:cs="Tahoma"/>
          <w:shd w:val="clear" w:color="auto" w:fill="FFFFFF"/>
          <w:lang w:val="es-MX"/>
        </w:rPr>
        <w:t>Título</w:t>
      </w:r>
      <w:r w:rsidR="00BF385B" w:rsidRPr="00BF385B">
        <w:rPr>
          <w:rFonts w:ascii="Tahoma" w:hAnsi="Tahoma" w:cs="Tahoma"/>
          <w:shd w:val="clear" w:color="auto" w:fill="FFFFFF"/>
          <w:lang w:val="es-MX"/>
        </w:rPr>
        <w:t xml:space="preserve"> I incluye una </w:t>
      </w:r>
      <w:r w:rsidRPr="00BF385B">
        <w:rPr>
          <w:rFonts w:ascii="Tahoma" w:hAnsi="Tahoma" w:cs="Tahoma"/>
          <w:shd w:val="clear" w:color="auto" w:fill="FFFFFF"/>
          <w:lang w:val="es-MX"/>
        </w:rPr>
        <w:t>descripción</w:t>
      </w:r>
      <w:r w:rsidR="00BF385B" w:rsidRPr="00BF385B">
        <w:rPr>
          <w:rFonts w:ascii="Tahoma" w:hAnsi="Tahoma" w:cs="Tahoma"/>
          <w:shd w:val="clear" w:color="auto" w:fill="FFFFFF"/>
          <w:lang w:val="es-MX"/>
        </w:rPr>
        <w:t xml:space="preserve"> y </w:t>
      </w:r>
      <w:r w:rsidRPr="00BF385B">
        <w:rPr>
          <w:rFonts w:ascii="Tahoma" w:hAnsi="Tahoma" w:cs="Tahoma"/>
          <w:shd w:val="clear" w:color="auto" w:fill="FFFFFF"/>
          <w:lang w:val="es-MX"/>
        </w:rPr>
        <w:t>explicación</w:t>
      </w:r>
      <w:r w:rsidR="00BF385B" w:rsidRPr="00BF385B">
        <w:rPr>
          <w:rFonts w:ascii="Tahoma" w:hAnsi="Tahoma" w:cs="Tahoma"/>
          <w:shd w:val="clear" w:color="auto" w:fill="FFFFFF"/>
          <w:lang w:val="es-MX"/>
        </w:rPr>
        <w:t xml:space="preserve"> sobre el </w:t>
      </w:r>
      <w:r w:rsidRPr="00BF385B">
        <w:rPr>
          <w:rFonts w:ascii="Tahoma" w:hAnsi="Tahoma" w:cs="Tahoma"/>
          <w:shd w:val="clear" w:color="auto" w:fill="FFFFFF"/>
          <w:lang w:val="es-MX"/>
        </w:rPr>
        <w:t>currículo</w:t>
      </w:r>
      <w:r w:rsidR="00BF385B" w:rsidRPr="00BF385B">
        <w:rPr>
          <w:rFonts w:ascii="Tahoma" w:hAnsi="Tahoma" w:cs="Tahoma"/>
          <w:shd w:val="clear" w:color="auto" w:fill="FFFFFF"/>
          <w:lang w:val="es-MX"/>
        </w:rPr>
        <w:t xml:space="preserve"> de la escuela, evaluaciones y niveles de logro que se espera que los niños alcancen. La escuela le va a dar a los padres esta </w:t>
      </w:r>
      <w:r w:rsidRPr="00BF385B">
        <w:rPr>
          <w:rFonts w:ascii="Tahoma" w:hAnsi="Tahoma" w:cs="Tahoma"/>
          <w:shd w:val="clear" w:color="auto" w:fill="FFFFFF"/>
          <w:lang w:val="es-MX"/>
        </w:rPr>
        <w:t>información</w:t>
      </w:r>
      <w:r w:rsidR="00BF385B" w:rsidRPr="00BF385B">
        <w:rPr>
          <w:rFonts w:ascii="Tahoma" w:hAnsi="Tahoma" w:cs="Tahoma"/>
          <w:shd w:val="clear" w:color="auto" w:fill="FFFFFF"/>
          <w:lang w:val="es-MX"/>
        </w:rPr>
        <w:t xml:space="preserve"> en cada Noche de Grados, y </w:t>
      </w:r>
      <w:r w:rsidRPr="00BF385B">
        <w:rPr>
          <w:rFonts w:ascii="Tahoma" w:hAnsi="Tahoma" w:cs="Tahoma"/>
          <w:shd w:val="clear" w:color="auto" w:fill="FFFFFF"/>
          <w:lang w:val="es-MX"/>
        </w:rPr>
        <w:t>también</w:t>
      </w:r>
      <w:r w:rsidR="00BF385B" w:rsidRPr="00BF385B">
        <w:rPr>
          <w:rFonts w:ascii="Tahoma" w:hAnsi="Tahoma" w:cs="Tahoma"/>
          <w:shd w:val="clear" w:color="auto" w:fill="FFFFFF"/>
          <w:lang w:val="es-MX"/>
        </w:rPr>
        <w:t xml:space="preserve"> unas hojas de </w:t>
      </w:r>
      <w:r w:rsidRPr="00BF385B">
        <w:rPr>
          <w:rFonts w:ascii="Tahoma" w:hAnsi="Tahoma" w:cs="Tahoma"/>
          <w:shd w:val="clear" w:color="auto" w:fill="FFFFFF"/>
          <w:lang w:val="es-MX"/>
        </w:rPr>
        <w:t>información</w:t>
      </w:r>
      <w:r w:rsidR="00BF385B" w:rsidRPr="00BF385B">
        <w:rPr>
          <w:rFonts w:ascii="Tahoma" w:hAnsi="Tahoma" w:cs="Tahoma"/>
          <w:shd w:val="clear" w:color="auto" w:fill="FFFFFF"/>
          <w:lang w:val="es-MX"/>
        </w:rPr>
        <w:t xml:space="preserve"> van </w:t>
      </w:r>
      <w:r w:rsidRPr="00BF385B">
        <w:rPr>
          <w:rFonts w:ascii="Tahoma" w:hAnsi="Tahoma" w:cs="Tahoma"/>
          <w:shd w:val="clear" w:color="auto" w:fill="FFFFFF"/>
          <w:lang w:val="es-MX"/>
        </w:rPr>
        <w:t>a</w:t>
      </w:r>
      <w:r w:rsidR="00BF385B" w:rsidRPr="00BF385B">
        <w:rPr>
          <w:rFonts w:ascii="Tahoma" w:hAnsi="Tahoma" w:cs="Tahoma"/>
          <w:shd w:val="clear" w:color="auto" w:fill="FFFFFF"/>
          <w:lang w:val="es-MX"/>
        </w:rPr>
        <w:t xml:space="preserve"> estar en la </w:t>
      </w:r>
      <w:r w:rsidRPr="00BF385B">
        <w:rPr>
          <w:rFonts w:ascii="Tahoma" w:hAnsi="Tahoma" w:cs="Tahoma"/>
          <w:shd w:val="clear" w:color="auto" w:fill="FFFFFF"/>
          <w:lang w:val="es-MX"/>
        </w:rPr>
        <w:t>oficina</w:t>
      </w:r>
      <w:r w:rsidR="00BF385B" w:rsidRPr="00BF385B">
        <w:rPr>
          <w:rFonts w:ascii="Tahoma" w:hAnsi="Tahoma" w:cs="Tahoma"/>
          <w:shd w:val="clear" w:color="auto" w:fill="FFFFFF"/>
          <w:lang w:val="es-MX"/>
        </w:rPr>
        <w:t xml:space="preserve"> a </w:t>
      </w:r>
      <w:r w:rsidRPr="00BF385B">
        <w:rPr>
          <w:rFonts w:ascii="Tahoma" w:hAnsi="Tahoma" w:cs="Tahoma"/>
          <w:shd w:val="clear" w:color="auto" w:fill="FFFFFF"/>
          <w:lang w:val="es-MX"/>
        </w:rPr>
        <w:t>petición</w:t>
      </w:r>
      <w:r w:rsidR="00BF385B" w:rsidRPr="00BF385B">
        <w:rPr>
          <w:rFonts w:ascii="Tahoma" w:hAnsi="Tahoma" w:cs="Tahoma"/>
          <w:shd w:val="clear" w:color="auto" w:fill="FFFFFF"/>
          <w:lang w:val="es-MX"/>
        </w:rPr>
        <w:t xml:space="preserve">. Esta </w:t>
      </w:r>
      <w:r w:rsidRPr="00BF385B">
        <w:rPr>
          <w:rFonts w:ascii="Tahoma" w:hAnsi="Tahoma" w:cs="Tahoma"/>
          <w:shd w:val="clear" w:color="auto" w:fill="FFFFFF"/>
          <w:lang w:val="es-MX"/>
        </w:rPr>
        <w:t>información</w:t>
      </w:r>
      <w:r w:rsidR="00BF385B" w:rsidRPr="00BF385B">
        <w:rPr>
          <w:rFonts w:ascii="Tahoma" w:hAnsi="Tahoma" w:cs="Tahoma"/>
          <w:shd w:val="clear" w:color="auto" w:fill="FFFFFF"/>
          <w:lang w:val="es-MX"/>
        </w:rPr>
        <w:t xml:space="preserve"> </w:t>
      </w:r>
      <w:r w:rsidRPr="00BF385B">
        <w:rPr>
          <w:rFonts w:ascii="Tahoma" w:hAnsi="Tahoma" w:cs="Tahoma"/>
          <w:shd w:val="clear" w:color="auto" w:fill="FFFFFF"/>
          <w:lang w:val="es-MX"/>
        </w:rPr>
        <w:t>también</w:t>
      </w:r>
      <w:r w:rsidR="00BF385B" w:rsidRPr="00BF385B">
        <w:rPr>
          <w:rFonts w:ascii="Tahoma" w:hAnsi="Tahoma" w:cs="Tahoma"/>
          <w:shd w:val="clear" w:color="auto" w:fill="FFFFFF"/>
          <w:lang w:val="es-MX"/>
        </w:rPr>
        <w:t xml:space="preserve"> va </w:t>
      </w:r>
      <w:r w:rsidRPr="00BF385B">
        <w:rPr>
          <w:rFonts w:ascii="Tahoma" w:hAnsi="Tahoma" w:cs="Tahoma"/>
          <w:shd w:val="clear" w:color="auto" w:fill="FFFFFF"/>
          <w:lang w:val="es-MX"/>
        </w:rPr>
        <w:t>a</w:t>
      </w:r>
      <w:r w:rsidR="00BF385B" w:rsidRPr="00BF385B">
        <w:rPr>
          <w:rFonts w:ascii="Tahoma" w:hAnsi="Tahoma" w:cs="Tahoma"/>
          <w:shd w:val="clear" w:color="auto" w:fill="FFFFFF"/>
          <w:lang w:val="es-MX"/>
        </w:rPr>
        <w:t xml:space="preserve"> estar en la </w:t>
      </w:r>
      <w:r w:rsidRPr="00BF385B">
        <w:rPr>
          <w:rFonts w:ascii="Tahoma" w:hAnsi="Tahoma" w:cs="Tahoma"/>
          <w:shd w:val="clear" w:color="auto" w:fill="FFFFFF"/>
          <w:lang w:val="es-MX"/>
        </w:rPr>
        <w:t>página</w:t>
      </w:r>
      <w:r w:rsidR="00BF385B" w:rsidRPr="00BF385B">
        <w:rPr>
          <w:rFonts w:ascii="Tahoma" w:hAnsi="Tahoma" w:cs="Tahoma"/>
          <w:shd w:val="clear" w:color="auto" w:fill="FFFFFF"/>
          <w:lang w:val="es-MX"/>
        </w:rPr>
        <w:t xml:space="preserve"> web de JTC.</w:t>
      </w:r>
    </w:p>
    <w:p w:rsidR="00BF385B" w:rsidRPr="001B344D" w:rsidRDefault="00BF385B" w:rsidP="00BF385B">
      <w:pPr>
        <w:rPr>
          <w:rFonts w:ascii="Tahoma" w:hAnsi="Tahoma" w:cs="Tahoma"/>
          <w:shd w:val="clear" w:color="auto" w:fill="FFFFFF"/>
        </w:rPr>
      </w:pPr>
      <w:r w:rsidRPr="00BF385B">
        <w:rPr>
          <w:rFonts w:ascii="Tahoma" w:hAnsi="Tahoma" w:cs="Tahoma"/>
          <w:shd w:val="clear" w:color="auto" w:fill="FFFFFF"/>
          <w:lang w:val="es-MX"/>
        </w:rPr>
        <w:t xml:space="preserve">Juntas regulares para los padres para darles oportunidad de dar sugerencias y participar, sea </w:t>
      </w:r>
      <w:r w:rsidR="00BB6150" w:rsidRPr="00BF385B">
        <w:rPr>
          <w:rFonts w:ascii="Tahoma" w:hAnsi="Tahoma" w:cs="Tahoma"/>
          <w:shd w:val="clear" w:color="auto" w:fill="FFFFFF"/>
          <w:lang w:val="es-MX"/>
        </w:rPr>
        <w:t>apropiado</w:t>
      </w:r>
      <w:r w:rsidRPr="00BF385B">
        <w:rPr>
          <w:rFonts w:ascii="Tahoma" w:hAnsi="Tahoma" w:cs="Tahoma"/>
          <w:shd w:val="clear" w:color="auto" w:fill="FFFFFF"/>
          <w:lang w:val="es-MX"/>
        </w:rPr>
        <w:t xml:space="preserve">, en </w:t>
      </w:r>
      <w:r w:rsidR="00BB6150" w:rsidRPr="00BF385B">
        <w:rPr>
          <w:rFonts w:ascii="Tahoma" w:hAnsi="Tahoma" w:cs="Tahoma"/>
          <w:shd w:val="clear" w:color="auto" w:fill="FFFFFF"/>
          <w:lang w:val="es-MX"/>
        </w:rPr>
        <w:t>las decisiones</w:t>
      </w:r>
      <w:r w:rsidRPr="00BF385B">
        <w:rPr>
          <w:rFonts w:ascii="Tahoma" w:hAnsi="Tahoma" w:cs="Tahoma"/>
          <w:shd w:val="clear" w:color="auto" w:fill="FFFFFF"/>
          <w:lang w:val="es-MX"/>
        </w:rPr>
        <w:t xml:space="preserve"> sobre la </w:t>
      </w:r>
      <w:r w:rsidR="00BB6150" w:rsidRPr="00BF385B">
        <w:rPr>
          <w:rFonts w:ascii="Tahoma" w:hAnsi="Tahoma" w:cs="Tahoma"/>
          <w:shd w:val="clear" w:color="auto" w:fill="FFFFFF"/>
          <w:lang w:val="es-MX"/>
        </w:rPr>
        <w:t>educación</w:t>
      </w:r>
      <w:r w:rsidRPr="00BF385B">
        <w:rPr>
          <w:rFonts w:ascii="Tahoma" w:hAnsi="Tahoma" w:cs="Tahoma"/>
          <w:shd w:val="clear" w:color="auto" w:fill="FFFFFF"/>
          <w:lang w:val="es-MX"/>
        </w:rPr>
        <w:t xml:space="preserve"> de sus hijos </w:t>
      </w:r>
      <w:r w:rsidR="00BB6150" w:rsidRPr="00BF385B">
        <w:rPr>
          <w:rFonts w:ascii="Tahoma" w:hAnsi="Tahoma" w:cs="Tahoma"/>
          <w:shd w:val="clear" w:color="auto" w:fill="FFFFFF"/>
          <w:lang w:val="es-MX"/>
        </w:rPr>
        <w:t>serán</w:t>
      </w:r>
      <w:r w:rsidRPr="00BF385B">
        <w:rPr>
          <w:rFonts w:ascii="Tahoma" w:hAnsi="Tahoma" w:cs="Tahoma"/>
          <w:shd w:val="clear" w:color="auto" w:fill="FFFFFF"/>
          <w:lang w:val="es-MX"/>
        </w:rPr>
        <w:t xml:space="preserve"> </w:t>
      </w:r>
      <w:r w:rsidR="00BB6150" w:rsidRPr="00BF385B">
        <w:rPr>
          <w:rFonts w:ascii="Tahoma" w:hAnsi="Tahoma" w:cs="Tahoma"/>
          <w:shd w:val="clear" w:color="auto" w:fill="FFFFFF"/>
          <w:lang w:val="es-MX"/>
        </w:rPr>
        <w:t>proveídas</w:t>
      </w:r>
      <w:r w:rsidRPr="00BF385B">
        <w:rPr>
          <w:rFonts w:ascii="Tahoma" w:hAnsi="Tahoma" w:cs="Tahoma"/>
          <w:shd w:val="clear" w:color="auto" w:fill="FFFFFF"/>
          <w:lang w:val="es-MX"/>
        </w:rPr>
        <w:t xml:space="preserve"> a </w:t>
      </w:r>
      <w:r w:rsidR="00BB6150" w:rsidRPr="00BF385B">
        <w:rPr>
          <w:rFonts w:ascii="Tahoma" w:hAnsi="Tahoma" w:cs="Tahoma"/>
          <w:shd w:val="clear" w:color="auto" w:fill="FFFFFF"/>
          <w:lang w:val="es-MX"/>
        </w:rPr>
        <w:t>petición</w:t>
      </w:r>
      <w:r w:rsidRPr="00BF385B">
        <w:rPr>
          <w:rFonts w:ascii="Tahoma" w:hAnsi="Tahoma" w:cs="Tahoma"/>
          <w:shd w:val="clear" w:color="auto" w:fill="FFFFFF"/>
          <w:lang w:val="es-MX"/>
        </w:rPr>
        <w:t xml:space="preserve"> de los padres (estas </w:t>
      </w:r>
      <w:r w:rsidR="00BB6150" w:rsidRPr="00BF385B">
        <w:rPr>
          <w:rFonts w:ascii="Tahoma" w:hAnsi="Tahoma" w:cs="Tahoma"/>
          <w:shd w:val="clear" w:color="auto" w:fill="FFFFFF"/>
          <w:lang w:val="es-MX"/>
        </w:rPr>
        <w:t>serán</w:t>
      </w:r>
      <w:r w:rsidRPr="00BF385B">
        <w:rPr>
          <w:rFonts w:ascii="Tahoma" w:hAnsi="Tahoma" w:cs="Tahoma"/>
          <w:shd w:val="clear" w:color="auto" w:fill="FFFFFF"/>
          <w:lang w:val="es-MX"/>
        </w:rPr>
        <w:t xml:space="preserve"> programadas como sea necesario). La escuela </w:t>
      </w:r>
      <w:r w:rsidR="00BB6150" w:rsidRPr="00BF385B">
        <w:rPr>
          <w:rFonts w:ascii="Tahoma" w:hAnsi="Tahoma" w:cs="Tahoma"/>
          <w:shd w:val="clear" w:color="auto" w:fill="FFFFFF"/>
          <w:lang w:val="es-MX"/>
        </w:rPr>
        <w:t>responderá</w:t>
      </w:r>
      <w:r w:rsidRPr="00BF385B">
        <w:rPr>
          <w:rFonts w:ascii="Tahoma" w:hAnsi="Tahoma" w:cs="Tahoma"/>
          <w:shd w:val="clear" w:color="auto" w:fill="FFFFFF"/>
          <w:lang w:val="es-MX"/>
        </w:rPr>
        <w:t xml:space="preserve"> a </w:t>
      </w:r>
      <w:r w:rsidR="00BB6150" w:rsidRPr="00BF385B">
        <w:rPr>
          <w:rFonts w:ascii="Tahoma" w:hAnsi="Tahoma" w:cs="Tahoma"/>
          <w:shd w:val="clear" w:color="auto" w:fill="FFFFFF"/>
          <w:lang w:val="es-MX"/>
        </w:rPr>
        <w:t>cualquier</w:t>
      </w:r>
      <w:r w:rsidRPr="00BF385B">
        <w:rPr>
          <w:rFonts w:ascii="Tahoma" w:hAnsi="Tahoma" w:cs="Tahoma"/>
          <w:shd w:val="clear" w:color="auto" w:fill="FFFFFF"/>
          <w:lang w:val="es-MX"/>
        </w:rPr>
        <w:t xml:space="preserve"> sugerencia tan pronto sea razonablemente posible. </w:t>
      </w:r>
      <w:r w:rsidRPr="001B344D">
        <w:rPr>
          <w:rFonts w:ascii="Tahoma" w:hAnsi="Tahoma" w:cs="Tahoma"/>
          <w:shd w:val="clear" w:color="auto" w:fill="FFFFFF"/>
        </w:rPr>
        <w:t>Algunos eventos programados incluyen:</w:t>
      </w:r>
    </w:p>
    <w:p w:rsidR="00BF385B" w:rsidRPr="001B344D" w:rsidRDefault="00BF385B" w:rsidP="00BF385B">
      <w:pPr>
        <w:pStyle w:val="ListParagraph"/>
        <w:numPr>
          <w:ilvl w:val="0"/>
          <w:numId w:val="3"/>
        </w:numPr>
        <w:rPr>
          <w:rFonts w:ascii="Tahoma" w:hAnsi="Tahoma" w:cs="Tahoma"/>
          <w:shd w:val="clear" w:color="auto" w:fill="FFFFFF"/>
        </w:rPr>
      </w:pPr>
      <w:r w:rsidRPr="001B344D">
        <w:rPr>
          <w:rFonts w:ascii="Tahoma" w:hAnsi="Tahoma" w:cs="Tahoma"/>
          <w:shd w:val="clear" w:color="auto" w:fill="FFFFFF"/>
        </w:rPr>
        <w:t>Juntas de CIT;</w:t>
      </w:r>
    </w:p>
    <w:p w:rsidR="00BF385B" w:rsidRDefault="00BF385B" w:rsidP="00BF385B">
      <w:pPr>
        <w:pStyle w:val="ListParagraph"/>
        <w:numPr>
          <w:ilvl w:val="0"/>
          <w:numId w:val="3"/>
        </w:numPr>
        <w:rPr>
          <w:rFonts w:ascii="Tahoma" w:hAnsi="Tahoma" w:cs="Tahoma"/>
          <w:shd w:val="clear" w:color="auto" w:fill="FFFFFF"/>
        </w:rPr>
      </w:pPr>
      <w:r w:rsidRPr="001B344D">
        <w:rPr>
          <w:rFonts w:ascii="Tahoma" w:hAnsi="Tahoma" w:cs="Tahoma"/>
          <w:shd w:val="clear" w:color="auto" w:fill="FFFFFF"/>
        </w:rPr>
        <w:t>Noches de Curriculos</w:t>
      </w:r>
    </w:p>
    <w:p w:rsidR="00A823C5" w:rsidRPr="001B344D" w:rsidRDefault="00A823C5" w:rsidP="00BF385B">
      <w:pPr>
        <w:pStyle w:val="ListParagraph"/>
        <w:numPr>
          <w:ilvl w:val="0"/>
          <w:numId w:val="3"/>
        </w:numPr>
        <w:rPr>
          <w:rFonts w:ascii="Tahoma" w:hAnsi="Tahoma" w:cs="Tahoma"/>
          <w:shd w:val="clear" w:color="auto" w:fill="FFFFFF"/>
        </w:rPr>
      </w:pPr>
      <w:r>
        <w:rPr>
          <w:rFonts w:ascii="Tahoma" w:hAnsi="Tahoma" w:cs="Tahoma"/>
          <w:shd w:val="clear" w:color="auto" w:fill="FFFFFF"/>
        </w:rPr>
        <w:t xml:space="preserve">Juntas de Padres Hispanos (Octubre 18, Diciembre 17 and juntas del semester de Primavera. </w:t>
      </w:r>
    </w:p>
    <w:p w:rsidR="00BF385B" w:rsidRPr="00BF385B" w:rsidRDefault="00BF385B" w:rsidP="00BF385B">
      <w:pPr>
        <w:pStyle w:val="ListParagraph"/>
        <w:numPr>
          <w:ilvl w:val="0"/>
          <w:numId w:val="3"/>
        </w:numPr>
        <w:rPr>
          <w:rFonts w:ascii="Tahoma" w:hAnsi="Tahoma" w:cs="Tahoma"/>
          <w:shd w:val="clear" w:color="auto" w:fill="FFFFFF"/>
          <w:lang w:val="es-MX"/>
        </w:rPr>
      </w:pPr>
      <w:r w:rsidRPr="00BF385B">
        <w:rPr>
          <w:rFonts w:ascii="Tahoma" w:hAnsi="Tahoma" w:cs="Tahoma"/>
          <w:shd w:val="clear" w:color="auto" w:fill="FFFFFF"/>
          <w:lang w:val="es-MX"/>
        </w:rPr>
        <w:t xml:space="preserve">Universidad de Padres/ o </w:t>
      </w:r>
      <w:r w:rsidR="00BB6150" w:rsidRPr="00BF385B">
        <w:rPr>
          <w:rFonts w:ascii="Tahoma" w:hAnsi="Tahoma" w:cs="Tahoma"/>
          <w:shd w:val="clear" w:color="auto" w:fill="FFFFFF"/>
          <w:lang w:val="es-MX"/>
        </w:rPr>
        <w:t>Educación</w:t>
      </w:r>
      <w:r w:rsidRPr="00BF385B">
        <w:rPr>
          <w:rFonts w:ascii="Tahoma" w:hAnsi="Tahoma" w:cs="Tahoma"/>
          <w:shd w:val="clear" w:color="auto" w:fill="FFFFFF"/>
          <w:lang w:val="es-MX"/>
        </w:rPr>
        <w:t xml:space="preserve"> para padres en curso</w:t>
      </w:r>
    </w:p>
    <w:p w:rsidR="00BF385B" w:rsidRPr="00BF385B" w:rsidRDefault="00BF385B" w:rsidP="00BF385B">
      <w:pPr>
        <w:pStyle w:val="ListParagraph"/>
        <w:numPr>
          <w:ilvl w:val="0"/>
          <w:numId w:val="3"/>
        </w:numPr>
        <w:rPr>
          <w:rFonts w:ascii="Tahoma" w:hAnsi="Tahoma" w:cs="Tahoma"/>
          <w:shd w:val="clear" w:color="auto" w:fill="FFFFFF"/>
          <w:lang w:val="es-MX"/>
        </w:rPr>
      </w:pPr>
      <w:r w:rsidRPr="00BF385B">
        <w:rPr>
          <w:rFonts w:ascii="Tahoma" w:hAnsi="Tahoma" w:cs="Tahoma"/>
          <w:shd w:val="clear" w:color="auto" w:fill="FFFFFF"/>
          <w:lang w:val="es-MX"/>
        </w:rPr>
        <w:t>Juntas de PTA (Juntas generales) and Reuniones de la Junta Directiva de PTA (una vez al mes); y</w:t>
      </w:r>
    </w:p>
    <w:p w:rsidR="00BF385B" w:rsidRPr="00BF385B" w:rsidRDefault="00BF385B" w:rsidP="00BF385B">
      <w:pPr>
        <w:pStyle w:val="ListParagraph"/>
        <w:numPr>
          <w:ilvl w:val="0"/>
          <w:numId w:val="3"/>
        </w:numPr>
        <w:rPr>
          <w:rFonts w:ascii="Tahoma" w:hAnsi="Tahoma" w:cs="Tahoma"/>
          <w:shd w:val="clear" w:color="auto" w:fill="FFFFFF"/>
          <w:lang w:val="es-MX"/>
        </w:rPr>
      </w:pPr>
      <w:r w:rsidRPr="00BF385B">
        <w:rPr>
          <w:rFonts w:ascii="Tahoma" w:hAnsi="Tahoma" w:cs="Tahoma"/>
          <w:shd w:val="clear" w:color="auto" w:fill="FFFFFF"/>
          <w:lang w:val="es-MX"/>
        </w:rPr>
        <w:t>Brevemente (5 minutos) antes que otros eventos regularmente programados.</w:t>
      </w:r>
    </w:p>
    <w:p w:rsidR="00BF385B" w:rsidRPr="00BF385B" w:rsidRDefault="00BF385B" w:rsidP="00BF385B">
      <w:pPr>
        <w:rPr>
          <w:rFonts w:ascii="Tahoma" w:hAnsi="Tahoma" w:cs="Tahoma"/>
          <w:shd w:val="clear" w:color="auto" w:fill="FFFFFF"/>
          <w:lang w:val="es-MX"/>
        </w:rPr>
      </w:pPr>
    </w:p>
    <w:p w:rsidR="00BF385B" w:rsidRPr="00BF385B" w:rsidRDefault="00BF385B" w:rsidP="00BF385B">
      <w:pPr>
        <w:rPr>
          <w:rFonts w:ascii="Tahoma" w:hAnsi="Tahoma" w:cs="Tahoma"/>
          <w:shd w:val="clear" w:color="auto" w:fill="FFFFFF"/>
          <w:lang w:val="es-MX"/>
        </w:rPr>
      </w:pPr>
      <w:r w:rsidRPr="00BF385B">
        <w:rPr>
          <w:rFonts w:ascii="Tahoma" w:hAnsi="Tahoma" w:cs="Tahoma"/>
          <w:shd w:val="clear" w:color="auto" w:fill="FFFFFF"/>
          <w:lang w:val="es-MX"/>
        </w:rPr>
        <w:t xml:space="preserve">Padres pueden rendir cualquier comentario a la </w:t>
      </w:r>
      <w:r w:rsidR="00BB6150" w:rsidRPr="00BF385B">
        <w:rPr>
          <w:rFonts w:ascii="Tahoma" w:hAnsi="Tahoma" w:cs="Tahoma"/>
          <w:shd w:val="clear" w:color="auto" w:fill="FFFFFF"/>
          <w:lang w:val="es-MX"/>
        </w:rPr>
        <w:t>administración</w:t>
      </w:r>
      <w:r w:rsidRPr="00BF385B">
        <w:rPr>
          <w:rFonts w:ascii="Tahoma" w:hAnsi="Tahoma" w:cs="Tahoma"/>
          <w:shd w:val="clear" w:color="auto" w:fill="FFFFFF"/>
          <w:lang w:val="es-MX"/>
        </w:rPr>
        <w:t xml:space="preserve"> de JTC (por escrito) si el plan por toda la escuela no es satisfactorio para los padres de los niños atendiendo en JTC. La </w:t>
      </w:r>
      <w:r w:rsidR="00BB6150" w:rsidRPr="00BF385B">
        <w:rPr>
          <w:rFonts w:ascii="Tahoma" w:hAnsi="Tahoma" w:cs="Tahoma"/>
          <w:shd w:val="clear" w:color="auto" w:fill="FFFFFF"/>
          <w:lang w:val="es-MX"/>
        </w:rPr>
        <w:t>administración</w:t>
      </w:r>
      <w:r w:rsidRPr="00BF385B">
        <w:rPr>
          <w:rFonts w:ascii="Tahoma" w:hAnsi="Tahoma" w:cs="Tahoma"/>
          <w:shd w:val="clear" w:color="auto" w:fill="FFFFFF"/>
          <w:lang w:val="es-MX"/>
        </w:rPr>
        <w:t xml:space="preserve"> va juntar estos comentarios, copiarlos, y va a mandar los originales ala </w:t>
      </w:r>
      <w:r w:rsidR="00BB6150" w:rsidRPr="00BF385B">
        <w:rPr>
          <w:rFonts w:ascii="Tahoma" w:hAnsi="Tahoma" w:cs="Tahoma"/>
          <w:shd w:val="clear" w:color="auto" w:fill="FFFFFF"/>
          <w:lang w:val="es-MX"/>
        </w:rPr>
        <w:t>administración</w:t>
      </w:r>
      <w:r w:rsidRPr="00BF385B">
        <w:rPr>
          <w:rFonts w:ascii="Tahoma" w:hAnsi="Tahoma" w:cs="Tahoma"/>
          <w:shd w:val="clear" w:color="auto" w:fill="FFFFFF"/>
          <w:lang w:val="es-MX"/>
        </w:rPr>
        <w:t xml:space="preserve"> de GISD, </w:t>
      </w:r>
      <w:r w:rsidR="00BB6150" w:rsidRPr="00BF385B">
        <w:rPr>
          <w:rFonts w:ascii="Tahoma" w:hAnsi="Tahoma" w:cs="Tahoma"/>
          <w:shd w:val="clear" w:color="auto" w:fill="FFFFFF"/>
          <w:lang w:val="es-MX"/>
        </w:rPr>
        <w:t>atención</w:t>
      </w:r>
      <w:r w:rsidRPr="00BF385B">
        <w:rPr>
          <w:rFonts w:ascii="Tahoma" w:hAnsi="Tahoma" w:cs="Tahoma"/>
          <w:shd w:val="clear" w:color="auto" w:fill="FFFFFF"/>
          <w:lang w:val="es-MX"/>
        </w:rPr>
        <w:t xml:space="preserve"> Jon Armstrong (Coordinador de padres del distrito Titulo l).</w:t>
      </w:r>
    </w:p>
    <w:p w:rsidR="00BF385B" w:rsidRPr="00BF385B" w:rsidRDefault="00BF385B" w:rsidP="00BF385B">
      <w:pPr>
        <w:rPr>
          <w:rFonts w:ascii="Tahoma" w:hAnsi="Tahoma" w:cs="Tahoma"/>
          <w:shd w:val="clear" w:color="auto" w:fill="FFFFFF"/>
          <w:lang w:val="es-MX"/>
        </w:rPr>
      </w:pPr>
    </w:p>
    <w:p w:rsidR="00BF385B" w:rsidRPr="00BF385B" w:rsidRDefault="00BF385B" w:rsidP="00BF385B">
      <w:pPr>
        <w:rPr>
          <w:rFonts w:ascii="Tahoma" w:hAnsi="Tahoma" w:cs="Tahoma"/>
          <w:shd w:val="clear" w:color="auto" w:fill="FFFFFF"/>
          <w:lang w:val="es-MX"/>
        </w:rPr>
      </w:pPr>
      <w:r w:rsidRPr="00BF385B">
        <w:rPr>
          <w:rFonts w:ascii="Tahoma" w:hAnsi="Tahoma" w:cs="Tahoma"/>
          <w:shd w:val="clear" w:color="auto" w:fill="FFFFFF"/>
          <w:lang w:val="es-MX"/>
        </w:rPr>
        <w:t xml:space="preserve">En </w:t>
      </w:r>
      <w:r w:rsidR="00BB6150" w:rsidRPr="00BF385B">
        <w:rPr>
          <w:rFonts w:ascii="Tahoma" w:hAnsi="Tahoma" w:cs="Tahoma"/>
          <w:shd w:val="clear" w:color="auto" w:fill="FFFFFF"/>
          <w:lang w:val="es-MX"/>
        </w:rPr>
        <w:t>orden</w:t>
      </w:r>
      <w:r w:rsidRPr="00BF385B">
        <w:rPr>
          <w:rFonts w:ascii="Tahoma" w:hAnsi="Tahoma" w:cs="Tahoma"/>
          <w:shd w:val="clear" w:color="auto" w:fill="FFFFFF"/>
          <w:lang w:val="es-MX"/>
        </w:rPr>
        <w:t xml:space="preserve"> para poder crear y apoyar una </w:t>
      </w:r>
      <w:r w:rsidR="00BB6150" w:rsidRPr="00BF385B">
        <w:rPr>
          <w:rFonts w:ascii="Tahoma" w:hAnsi="Tahoma" w:cs="Tahoma"/>
          <w:shd w:val="clear" w:color="auto" w:fill="FFFFFF"/>
          <w:lang w:val="es-MX"/>
        </w:rPr>
        <w:t>asociación</w:t>
      </w:r>
      <w:r w:rsidRPr="00BF385B">
        <w:rPr>
          <w:rFonts w:ascii="Tahoma" w:hAnsi="Tahoma" w:cs="Tahoma"/>
          <w:shd w:val="clear" w:color="auto" w:fill="FFFFFF"/>
          <w:lang w:val="es-MX"/>
        </w:rPr>
        <w:t xml:space="preserve"> solida entre la escuela, padres, </w:t>
      </w:r>
      <w:r w:rsidR="00BB6150" w:rsidRPr="00BF385B">
        <w:rPr>
          <w:rFonts w:ascii="Tahoma" w:hAnsi="Tahoma" w:cs="Tahoma"/>
          <w:shd w:val="clear" w:color="auto" w:fill="FFFFFF"/>
          <w:lang w:val="es-MX"/>
        </w:rPr>
        <w:t>comunidad</w:t>
      </w:r>
      <w:r w:rsidRPr="00BF385B">
        <w:rPr>
          <w:rFonts w:ascii="Tahoma" w:hAnsi="Tahoma" w:cs="Tahoma"/>
          <w:shd w:val="clear" w:color="auto" w:fill="FFFFFF"/>
          <w:lang w:val="es-MX"/>
        </w:rPr>
        <w:t xml:space="preserve">, y para mejorar el logro estudiantil, JTC </w:t>
      </w:r>
      <w:r w:rsidR="00BB6150" w:rsidRPr="00BF385B">
        <w:rPr>
          <w:rFonts w:ascii="Tahoma" w:hAnsi="Tahoma" w:cs="Tahoma"/>
          <w:shd w:val="clear" w:color="auto" w:fill="FFFFFF"/>
          <w:lang w:val="es-MX"/>
        </w:rPr>
        <w:t>hará</w:t>
      </w:r>
      <w:r w:rsidRPr="00BF385B">
        <w:rPr>
          <w:rFonts w:ascii="Tahoma" w:hAnsi="Tahoma" w:cs="Tahoma"/>
          <w:shd w:val="clear" w:color="auto" w:fill="FFFFFF"/>
          <w:lang w:val="es-MX"/>
        </w:rPr>
        <w:t xml:space="preserve"> lo siguiente:</w:t>
      </w:r>
    </w:p>
    <w:p w:rsidR="00BF385B" w:rsidRPr="00BF385B" w:rsidRDefault="00BF385B" w:rsidP="00BF385B">
      <w:pPr>
        <w:rPr>
          <w:rFonts w:ascii="Tahoma" w:hAnsi="Tahoma" w:cs="Tahoma"/>
          <w:shd w:val="clear" w:color="auto" w:fill="FFFFFF"/>
          <w:lang w:val="es-MX"/>
        </w:rPr>
      </w:pPr>
    </w:p>
    <w:p w:rsidR="00BF385B" w:rsidRPr="001B344D" w:rsidRDefault="00BF385B" w:rsidP="00BF385B">
      <w:pPr>
        <w:rPr>
          <w:rFonts w:ascii="Tahoma" w:hAnsi="Tahoma" w:cs="Tahoma"/>
          <w:color w:val="333333"/>
        </w:rPr>
      </w:pPr>
      <w:r w:rsidRPr="00BF385B">
        <w:rPr>
          <w:rFonts w:ascii="Tahoma" w:hAnsi="Tahoma" w:cs="Tahoma"/>
          <w:shd w:val="clear" w:color="auto" w:fill="FFFFFF"/>
          <w:lang w:val="es-MX"/>
        </w:rPr>
        <w:t xml:space="preserve"> </w:t>
      </w:r>
      <w:r w:rsidRPr="00BF385B">
        <w:rPr>
          <w:rFonts w:ascii="Tahoma" w:hAnsi="Tahoma" w:cs="Tahoma"/>
          <w:color w:val="333333"/>
          <w:lang w:val="es-MX"/>
        </w:rPr>
        <w:t>A.</w:t>
      </w:r>
      <w:r w:rsidRPr="00BF385B">
        <w:rPr>
          <w:rFonts w:ascii="Tahoma" w:hAnsi="Tahoma" w:cs="Tahoma"/>
          <w:color w:val="333333"/>
          <w:lang w:val="es-MX"/>
        </w:rPr>
        <w:tab/>
        <w:t xml:space="preserve">JTC ayudará a los padres a entender mejor el estado y estándares del distrito (TEKS), estado (STAAR), distrito y evaluación de la escuela y cómo supervisar el progreso de sus hijos. </w:t>
      </w:r>
      <w:r w:rsidRPr="001B344D">
        <w:rPr>
          <w:rFonts w:ascii="Tahoma" w:hAnsi="Tahoma" w:cs="Tahoma"/>
          <w:color w:val="333333"/>
        </w:rPr>
        <w:t>Esto se logrará a través de:</w:t>
      </w:r>
    </w:p>
    <w:p w:rsidR="00BF385B" w:rsidRPr="001B344D" w:rsidRDefault="00BF385B" w:rsidP="00BF385B">
      <w:pPr>
        <w:pStyle w:val="ListParagraph"/>
        <w:rPr>
          <w:rFonts w:ascii="Tahoma" w:hAnsi="Tahoma" w:cs="Tahoma"/>
        </w:rPr>
      </w:pPr>
    </w:p>
    <w:p w:rsidR="00A823C5" w:rsidRDefault="00A823C5" w:rsidP="00BF385B">
      <w:pPr>
        <w:pStyle w:val="ListParagraph"/>
        <w:numPr>
          <w:ilvl w:val="0"/>
          <w:numId w:val="4"/>
        </w:numPr>
        <w:rPr>
          <w:rFonts w:ascii="Tahoma" w:hAnsi="Tahoma" w:cs="Tahoma"/>
          <w:color w:val="333333"/>
          <w:lang w:val="es-MX"/>
        </w:rPr>
      </w:pPr>
      <w:r>
        <w:rPr>
          <w:rFonts w:ascii="Tahoma" w:hAnsi="Tahoma" w:cs="Tahoma"/>
          <w:color w:val="333333"/>
          <w:lang w:val="es-MX"/>
        </w:rPr>
        <w:t>Reportes de Progreso y calificaciones</w:t>
      </w:r>
    </w:p>
    <w:p w:rsidR="00BF385B" w:rsidRDefault="00A823C5" w:rsidP="00BF385B">
      <w:pPr>
        <w:pStyle w:val="ListParagraph"/>
        <w:numPr>
          <w:ilvl w:val="0"/>
          <w:numId w:val="4"/>
        </w:numPr>
        <w:rPr>
          <w:rFonts w:ascii="Tahoma" w:hAnsi="Tahoma" w:cs="Tahoma"/>
          <w:color w:val="333333"/>
          <w:lang w:val="es-MX"/>
        </w:rPr>
      </w:pPr>
      <w:r>
        <w:rPr>
          <w:rFonts w:ascii="Tahoma" w:hAnsi="Tahoma" w:cs="Tahoma"/>
          <w:color w:val="333333"/>
          <w:lang w:val="es-MX"/>
        </w:rPr>
        <w:t>Noche de Conocer a los maestros</w:t>
      </w:r>
      <w:r w:rsidR="00BF385B" w:rsidRPr="00BF385B">
        <w:rPr>
          <w:rFonts w:ascii="Tahoma" w:hAnsi="Tahoma" w:cs="Tahoma"/>
          <w:color w:val="333333"/>
          <w:lang w:val="es-MX"/>
        </w:rPr>
        <w:t xml:space="preserve">; </w:t>
      </w:r>
    </w:p>
    <w:p w:rsidR="00BF385B" w:rsidRPr="00BF385B" w:rsidRDefault="00BF385B" w:rsidP="00BF385B">
      <w:pPr>
        <w:pStyle w:val="ListParagraph"/>
        <w:numPr>
          <w:ilvl w:val="0"/>
          <w:numId w:val="4"/>
        </w:numPr>
        <w:rPr>
          <w:rFonts w:ascii="Tahoma" w:hAnsi="Tahoma" w:cs="Tahoma"/>
          <w:color w:val="333333"/>
          <w:lang w:val="es-MX"/>
        </w:rPr>
      </w:pPr>
      <w:r>
        <w:rPr>
          <w:rFonts w:ascii="Tahoma" w:hAnsi="Tahoma" w:cs="Tahoma"/>
          <w:color w:val="333333"/>
          <w:lang w:val="es-MX"/>
        </w:rPr>
        <w:t>N</w:t>
      </w:r>
      <w:r w:rsidRPr="00BF385B">
        <w:rPr>
          <w:rFonts w:ascii="Tahoma" w:hAnsi="Tahoma" w:cs="Tahoma"/>
          <w:color w:val="333333"/>
          <w:lang w:val="es-MX"/>
        </w:rPr>
        <w:t>oches</w:t>
      </w:r>
      <w:r>
        <w:rPr>
          <w:rFonts w:ascii="Tahoma" w:hAnsi="Tahoma" w:cs="Tahoma"/>
          <w:color w:val="333333"/>
          <w:lang w:val="es-MX"/>
        </w:rPr>
        <w:t xml:space="preserve"> de currículos por grado/ Noches de </w:t>
      </w:r>
      <w:r w:rsidRPr="00BF385B">
        <w:rPr>
          <w:rFonts w:ascii="Tahoma" w:hAnsi="Tahoma" w:cs="Tahoma"/>
          <w:color w:val="333333"/>
          <w:lang w:val="es-MX"/>
        </w:rPr>
        <w:t xml:space="preserve">MST; </w:t>
      </w:r>
    </w:p>
    <w:p w:rsidR="00BF385B" w:rsidRPr="00BF385B" w:rsidRDefault="00BF385B" w:rsidP="00BF385B">
      <w:pPr>
        <w:pStyle w:val="ListParagraph"/>
        <w:numPr>
          <w:ilvl w:val="0"/>
          <w:numId w:val="4"/>
        </w:numPr>
        <w:rPr>
          <w:rFonts w:ascii="Tahoma" w:hAnsi="Tahoma" w:cs="Tahoma"/>
          <w:color w:val="333333"/>
          <w:lang w:val="es-MX"/>
        </w:rPr>
      </w:pPr>
      <w:r w:rsidRPr="00BF385B">
        <w:rPr>
          <w:rFonts w:ascii="Tahoma" w:hAnsi="Tahoma" w:cs="Tahoma"/>
          <w:color w:val="333333"/>
          <w:lang w:val="es-MX"/>
        </w:rPr>
        <w:t>Educación</w:t>
      </w:r>
      <w:r w:rsidR="001F6F32">
        <w:rPr>
          <w:rFonts w:ascii="Tahoma" w:hAnsi="Tahoma" w:cs="Tahoma"/>
          <w:color w:val="333333"/>
          <w:lang w:val="es-MX"/>
        </w:rPr>
        <w:t xml:space="preserve"> de</w:t>
      </w:r>
      <w:r w:rsidRPr="00BF385B">
        <w:rPr>
          <w:rFonts w:ascii="Tahoma" w:hAnsi="Tahoma" w:cs="Tahoma"/>
          <w:color w:val="333333"/>
          <w:lang w:val="es-MX"/>
        </w:rPr>
        <w:t xml:space="preserve"> </w:t>
      </w:r>
      <w:r w:rsidR="001F6F32" w:rsidRPr="00BF385B">
        <w:rPr>
          <w:rFonts w:ascii="Tahoma" w:hAnsi="Tahoma" w:cs="Tahoma"/>
          <w:color w:val="333333"/>
          <w:lang w:val="es-MX"/>
        </w:rPr>
        <w:t xml:space="preserve">Tecnología </w:t>
      </w:r>
      <w:r w:rsidRPr="00BF385B">
        <w:rPr>
          <w:rFonts w:ascii="Tahoma" w:hAnsi="Tahoma" w:cs="Tahoma"/>
          <w:color w:val="333333"/>
          <w:lang w:val="es-MX"/>
        </w:rPr>
        <w:t xml:space="preserve">(es decir, </w:t>
      </w:r>
      <w:r w:rsidR="001F6F32">
        <w:rPr>
          <w:rFonts w:ascii="Tahoma" w:hAnsi="Tahoma" w:cs="Tahoma"/>
          <w:color w:val="333333"/>
          <w:lang w:val="es-MX"/>
        </w:rPr>
        <w:t xml:space="preserve">información skyward </w:t>
      </w:r>
      <w:r w:rsidRPr="00BF385B">
        <w:rPr>
          <w:rFonts w:ascii="Tahoma" w:hAnsi="Tahoma" w:cs="Tahoma"/>
          <w:color w:val="333333"/>
          <w:lang w:val="es-MX"/>
        </w:rPr>
        <w:t>en</w:t>
      </w:r>
      <w:r w:rsidR="001F6F32">
        <w:rPr>
          <w:rFonts w:ascii="Tahoma" w:hAnsi="Tahoma" w:cs="Tahoma"/>
          <w:color w:val="333333"/>
          <w:lang w:val="es-MX"/>
        </w:rPr>
        <w:t xml:space="preserve"> línea) para</w:t>
      </w:r>
      <w:r w:rsidRPr="00BF385B">
        <w:rPr>
          <w:rFonts w:ascii="Tahoma" w:hAnsi="Tahoma" w:cs="Tahoma"/>
          <w:color w:val="333333"/>
          <w:lang w:val="es-MX"/>
        </w:rPr>
        <w:t xml:space="preserve"> los padres;</w:t>
      </w:r>
    </w:p>
    <w:p w:rsidR="00BF385B" w:rsidRPr="00BF385B" w:rsidRDefault="001F6F32" w:rsidP="00BF385B">
      <w:pPr>
        <w:pStyle w:val="ListParagraph"/>
        <w:numPr>
          <w:ilvl w:val="0"/>
          <w:numId w:val="4"/>
        </w:numPr>
        <w:rPr>
          <w:rFonts w:ascii="Tahoma" w:hAnsi="Tahoma" w:cs="Tahoma"/>
          <w:color w:val="333333"/>
          <w:lang w:val="es-MX"/>
        </w:rPr>
      </w:pPr>
      <w:r w:rsidRPr="00BF385B">
        <w:rPr>
          <w:rFonts w:ascii="Tahoma" w:hAnsi="Tahoma" w:cs="Tahoma"/>
          <w:color w:val="333333"/>
          <w:lang w:val="es-MX"/>
        </w:rPr>
        <w:t>Y</w:t>
      </w:r>
      <w:r>
        <w:rPr>
          <w:rFonts w:ascii="Tahoma" w:hAnsi="Tahoma" w:cs="Tahoma"/>
          <w:color w:val="333333"/>
          <w:lang w:val="es-MX"/>
        </w:rPr>
        <w:t xml:space="preserve"> junta sobre</w:t>
      </w:r>
      <w:r w:rsidR="00B13A47">
        <w:rPr>
          <w:rFonts w:ascii="Tahoma" w:hAnsi="Tahoma" w:cs="Tahoma"/>
          <w:color w:val="333333"/>
          <w:lang w:val="es-MX"/>
        </w:rPr>
        <w:t xml:space="preserve"> la</w:t>
      </w:r>
      <w:r w:rsidR="00BF385B" w:rsidRPr="00BF385B">
        <w:rPr>
          <w:rFonts w:ascii="Tahoma" w:hAnsi="Tahoma" w:cs="Tahoma"/>
          <w:color w:val="333333"/>
          <w:lang w:val="es-MX"/>
        </w:rPr>
        <w:t xml:space="preserve"> </w:t>
      </w:r>
      <w:r w:rsidRPr="00BF385B">
        <w:rPr>
          <w:rFonts w:ascii="Tahoma" w:hAnsi="Tahoma" w:cs="Tahoma"/>
          <w:color w:val="333333"/>
          <w:lang w:val="es-MX"/>
        </w:rPr>
        <w:t>transición</w:t>
      </w:r>
      <w:r w:rsidR="00B13A47">
        <w:rPr>
          <w:rFonts w:ascii="Tahoma" w:hAnsi="Tahoma" w:cs="Tahoma"/>
          <w:color w:val="333333"/>
          <w:lang w:val="es-MX"/>
        </w:rPr>
        <w:t xml:space="preserve"> de</w:t>
      </w:r>
      <w:r w:rsidRPr="00BF385B">
        <w:rPr>
          <w:rFonts w:ascii="Tahoma" w:hAnsi="Tahoma" w:cs="Tahoma"/>
          <w:color w:val="333333"/>
          <w:lang w:val="es-MX"/>
        </w:rPr>
        <w:t xml:space="preserve"> </w:t>
      </w:r>
      <w:r w:rsidR="00BF385B" w:rsidRPr="00BF385B">
        <w:rPr>
          <w:rFonts w:ascii="Tahoma" w:hAnsi="Tahoma" w:cs="Tahoma"/>
          <w:color w:val="333333"/>
          <w:lang w:val="es-MX"/>
        </w:rPr>
        <w:t>8 º grado</w:t>
      </w:r>
      <w:r w:rsidR="00B13A47">
        <w:rPr>
          <w:rFonts w:ascii="Tahoma" w:hAnsi="Tahoma" w:cs="Tahoma"/>
          <w:color w:val="333333"/>
          <w:lang w:val="es-MX"/>
        </w:rPr>
        <w:t xml:space="preserve"> de</w:t>
      </w:r>
      <w:r w:rsidR="00BF385B" w:rsidRPr="00BF385B">
        <w:rPr>
          <w:rFonts w:ascii="Tahoma" w:hAnsi="Tahoma" w:cs="Tahoma"/>
          <w:color w:val="333333"/>
          <w:lang w:val="es-MX"/>
        </w:rPr>
        <w:t xml:space="preserve"> la escuela secundaria.</w:t>
      </w:r>
    </w:p>
    <w:p w:rsidR="00BF385B" w:rsidRPr="00BF385B" w:rsidRDefault="00BF385B" w:rsidP="00BF385B">
      <w:pPr>
        <w:pStyle w:val="ListParagraph"/>
        <w:rPr>
          <w:rFonts w:ascii="Tahoma" w:hAnsi="Tahoma" w:cs="Tahoma"/>
          <w:color w:val="333333"/>
          <w:lang w:val="es-MX"/>
        </w:rPr>
      </w:pPr>
    </w:p>
    <w:p w:rsidR="00BF385B" w:rsidRPr="00BF385B" w:rsidRDefault="00BF385B" w:rsidP="00BF385B">
      <w:pPr>
        <w:rPr>
          <w:rFonts w:ascii="Tahoma" w:hAnsi="Tahoma" w:cs="Tahoma"/>
          <w:color w:val="333333"/>
          <w:lang w:val="es-MX"/>
        </w:rPr>
      </w:pPr>
      <w:r w:rsidRPr="00BF385B">
        <w:rPr>
          <w:rFonts w:ascii="Tahoma" w:hAnsi="Tahoma" w:cs="Tahoma"/>
          <w:color w:val="333333"/>
          <w:lang w:val="es-MX"/>
        </w:rPr>
        <w:lastRenderedPageBreak/>
        <w:t xml:space="preserve">B. </w:t>
      </w:r>
      <w:r w:rsidRPr="00BF385B">
        <w:rPr>
          <w:rFonts w:ascii="Tahoma" w:hAnsi="Tahoma" w:cs="Tahoma"/>
          <w:color w:val="333333"/>
          <w:lang w:val="es-MX"/>
        </w:rPr>
        <w:tab/>
      </w:r>
      <w:r w:rsidR="000E50B7">
        <w:rPr>
          <w:rFonts w:ascii="Tahoma" w:hAnsi="Tahoma" w:cs="Tahoma"/>
          <w:color w:val="333333"/>
          <w:lang w:val="es-MX"/>
        </w:rPr>
        <w:t>Los materiales y la formación para</w:t>
      </w:r>
      <w:r w:rsidRPr="00BF385B">
        <w:rPr>
          <w:rFonts w:ascii="Tahoma" w:hAnsi="Tahoma" w:cs="Tahoma"/>
          <w:color w:val="333333"/>
          <w:lang w:val="es-MX"/>
        </w:rPr>
        <w:t xml:space="preserve"> ayudar a</w:t>
      </w:r>
      <w:r w:rsidR="000E50B7">
        <w:rPr>
          <w:rFonts w:ascii="Tahoma" w:hAnsi="Tahoma" w:cs="Tahoma"/>
          <w:color w:val="333333"/>
          <w:lang w:val="es-MX"/>
        </w:rPr>
        <w:t xml:space="preserve"> los</w:t>
      </w:r>
      <w:r w:rsidRPr="00BF385B">
        <w:rPr>
          <w:rFonts w:ascii="Tahoma" w:hAnsi="Tahoma" w:cs="Tahoma"/>
          <w:color w:val="333333"/>
          <w:lang w:val="es-MX"/>
        </w:rPr>
        <w:t xml:space="preserve"> padres a trabajar con su niño serán proporcionados por: </w:t>
      </w:r>
    </w:p>
    <w:p w:rsidR="00BF385B" w:rsidRPr="00BF385B" w:rsidRDefault="00BF385B" w:rsidP="00BF385B">
      <w:pPr>
        <w:pStyle w:val="ListParagraph"/>
        <w:numPr>
          <w:ilvl w:val="0"/>
          <w:numId w:val="6"/>
        </w:numPr>
        <w:jc w:val="both"/>
        <w:rPr>
          <w:rFonts w:ascii="Tahoma" w:hAnsi="Tahoma" w:cs="Tahoma"/>
          <w:color w:val="333333"/>
          <w:lang w:val="es-MX"/>
        </w:rPr>
      </w:pPr>
      <w:r w:rsidRPr="00BF385B">
        <w:rPr>
          <w:rFonts w:ascii="Tahoma" w:hAnsi="Tahoma" w:cs="Tahoma"/>
          <w:color w:val="333333"/>
          <w:lang w:val="es-MX"/>
        </w:rPr>
        <w:t xml:space="preserve"> Noche del Colegio de la Escuela secundaria del GISD;</w:t>
      </w:r>
    </w:p>
    <w:p w:rsidR="00BF385B" w:rsidRPr="00BF385B" w:rsidRDefault="00B13A47" w:rsidP="00BF385B">
      <w:pPr>
        <w:pStyle w:val="ListParagraph"/>
        <w:numPr>
          <w:ilvl w:val="0"/>
          <w:numId w:val="6"/>
        </w:numPr>
        <w:jc w:val="both"/>
        <w:rPr>
          <w:rFonts w:ascii="Tahoma" w:hAnsi="Tahoma" w:cs="Tahoma"/>
          <w:color w:val="333333"/>
          <w:lang w:val="es-MX"/>
        </w:rPr>
      </w:pPr>
      <w:r>
        <w:rPr>
          <w:rFonts w:ascii="Tahoma" w:hAnsi="Tahoma" w:cs="Tahoma"/>
          <w:color w:val="333333"/>
          <w:lang w:val="es-MX"/>
        </w:rPr>
        <w:t xml:space="preserve"> Feria de</w:t>
      </w:r>
      <w:r w:rsidR="00BF385B" w:rsidRPr="00BF385B">
        <w:rPr>
          <w:rFonts w:ascii="Tahoma" w:hAnsi="Tahoma" w:cs="Tahoma"/>
          <w:color w:val="333333"/>
          <w:lang w:val="es-MX"/>
        </w:rPr>
        <w:t xml:space="preserve"> Salud del GISD; </w:t>
      </w:r>
    </w:p>
    <w:p w:rsidR="00BF385B" w:rsidRPr="001B344D" w:rsidRDefault="00B13A47" w:rsidP="00BF385B">
      <w:pPr>
        <w:pStyle w:val="ListParagraph"/>
        <w:numPr>
          <w:ilvl w:val="0"/>
          <w:numId w:val="6"/>
        </w:numPr>
        <w:jc w:val="both"/>
        <w:rPr>
          <w:rFonts w:ascii="Tahoma" w:hAnsi="Tahoma" w:cs="Tahoma"/>
          <w:color w:val="333333"/>
        </w:rPr>
      </w:pPr>
      <w:r w:rsidRPr="00B13A47">
        <w:rPr>
          <w:rFonts w:ascii="Tahoma" w:hAnsi="Tahoma" w:cs="Tahoma"/>
          <w:color w:val="333333"/>
          <w:lang w:val="es-MX"/>
        </w:rPr>
        <w:t xml:space="preserve"> </w:t>
      </w:r>
      <w:r w:rsidR="00BF385B" w:rsidRPr="001B344D">
        <w:rPr>
          <w:rFonts w:ascii="Tahoma" w:hAnsi="Tahoma" w:cs="Tahoma"/>
          <w:color w:val="333333"/>
        </w:rPr>
        <w:t>Universidad</w:t>
      </w:r>
      <w:r>
        <w:rPr>
          <w:rFonts w:ascii="Tahoma" w:hAnsi="Tahoma" w:cs="Tahoma"/>
          <w:color w:val="333333"/>
        </w:rPr>
        <w:t xml:space="preserve"> de Padres</w:t>
      </w:r>
      <w:r w:rsidR="00BF385B" w:rsidRPr="001B344D">
        <w:rPr>
          <w:rFonts w:ascii="Tahoma" w:hAnsi="Tahoma" w:cs="Tahoma"/>
          <w:color w:val="333333"/>
        </w:rPr>
        <w:t xml:space="preserve">. </w:t>
      </w:r>
    </w:p>
    <w:p w:rsidR="00BF385B" w:rsidRPr="00BF385B" w:rsidRDefault="00B13A47" w:rsidP="00BF385B">
      <w:pPr>
        <w:pStyle w:val="ListParagraph"/>
        <w:numPr>
          <w:ilvl w:val="0"/>
          <w:numId w:val="6"/>
        </w:numPr>
        <w:jc w:val="both"/>
        <w:rPr>
          <w:rFonts w:ascii="Tahoma" w:hAnsi="Tahoma" w:cs="Tahoma"/>
          <w:color w:val="333333"/>
          <w:lang w:val="es-MX"/>
        </w:rPr>
      </w:pPr>
      <w:r>
        <w:rPr>
          <w:rFonts w:ascii="Tahoma" w:hAnsi="Tahoma" w:cs="Tahoma"/>
          <w:color w:val="333333"/>
          <w:lang w:val="es-MX"/>
        </w:rPr>
        <w:t xml:space="preserve"> Campamento Vikingo y </w:t>
      </w:r>
      <w:r w:rsidR="00BF385B" w:rsidRPr="00BF385B">
        <w:rPr>
          <w:rFonts w:ascii="Tahoma" w:hAnsi="Tahoma" w:cs="Tahoma"/>
          <w:color w:val="333333"/>
          <w:lang w:val="es-MX"/>
        </w:rPr>
        <w:t>noche de Transición de la Escuela secundaria del 8</w:t>
      </w:r>
      <w:r w:rsidR="00BF385B" w:rsidRPr="00BF385B">
        <w:rPr>
          <w:rFonts w:ascii="Tahoma" w:hAnsi="Tahoma" w:cs="Tahoma"/>
          <w:color w:val="333333"/>
          <w:vertAlign w:val="superscript"/>
          <w:lang w:val="es-MX"/>
        </w:rPr>
        <w:t>th</w:t>
      </w:r>
      <w:r w:rsidR="00BF385B" w:rsidRPr="00BF385B">
        <w:rPr>
          <w:rFonts w:ascii="Tahoma" w:hAnsi="Tahoma" w:cs="Tahoma"/>
          <w:color w:val="333333"/>
          <w:lang w:val="es-MX"/>
        </w:rPr>
        <w:t xml:space="preserve"> grado</w:t>
      </w:r>
    </w:p>
    <w:p w:rsidR="000E50B7" w:rsidRDefault="000E50B7" w:rsidP="00BF385B">
      <w:pPr>
        <w:jc w:val="both"/>
        <w:rPr>
          <w:rFonts w:ascii="Tahoma" w:hAnsi="Tahoma" w:cs="Tahoma"/>
          <w:color w:val="333333"/>
          <w:lang w:val="es-MX"/>
        </w:rPr>
      </w:pPr>
    </w:p>
    <w:p w:rsidR="00BF385B" w:rsidRPr="00BF385B" w:rsidRDefault="00BF385B" w:rsidP="00BF385B">
      <w:pPr>
        <w:jc w:val="both"/>
        <w:rPr>
          <w:rFonts w:ascii="Tahoma" w:hAnsi="Tahoma" w:cs="Tahoma"/>
          <w:color w:val="333333"/>
          <w:lang w:val="es-MX"/>
        </w:rPr>
      </w:pPr>
      <w:r w:rsidRPr="00BF385B">
        <w:rPr>
          <w:rFonts w:ascii="Tahoma" w:hAnsi="Tahoma" w:cs="Tahoma"/>
          <w:color w:val="333333"/>
          <w:lang w:val="es-MX"/>
        </w:rPr>
        <w:t xml:space="preserve">C. </w:t>
      </w:r>
      <w:r w:rsidRPr="00BF385B">
        <w:rPr>
          <w:rFonts w:ascii="Tahoma" w:hAnsi="Tahoma" w:cs="Tahoma"/>
          <w:color w:val="333333"/>
          <w:lang w:val="es-MX"/>
        </w:rPr>
        <w:tab/>
        <w:t xml:space="preserve">Proporcione una actividad de participación paternal una vez cada mes. </w:t>
      </w:r>
    </w:p>
    <w:p w:rsidR="00BF385B" w:rsidRPr="00BF385B" w:rsidRDefault="00BF385B" w:rsidP="00BF385B">
      <w:pPr>
        <w:jc w:val="both"/>
        <w:rPr>
          <w:rFonts w:ascii="Tahoma" w:hAnsi="Tahoma" w:cs="Tahoma"/>
          <w:color w:val="333333"/>
          <w:lang w:val="es-MX"/>
        </w:rPr>
      </w:pPr>
    </w:p>
    <w:p w:rsidR="00BF385B" w:rsidRPr="00BF385B" w:rsidRDefault="00BF385B" w:rsidP="00BF385B">
      <w:pPr>
        <w:jc w:val="both"/>
        <w:rPr>
          <w:rFonts w:ascii="Tahoma" w:hAnsi="Tahoma" w:cs="Tahoma"/>
          <w:color w:val="333333"/>
          <w:lang w:val="es-MX"/>
        </w:rPr>
      </w:pPr>
      <w:r w:rsidRPr="00BF385B">
        <w:rPr>
          <w:rFonts w:ascii="Tahoma" w:hAnsi="Tahoma" w:cs="Tahoma"/>
          <w:color w:val="333333"/>
          <w:lang w:val="es-MX"/>
        </w:rPr>
        <w:t xml:space="preserve">D. </w:t>
      </w:r>
      <w:r w:rsidRPr="00BF385B">
        <w:rPr>
          <w:rFonts w:ascii="Tahoma" w:hAnsi="Tahoma" w:cs="Tahoma"/>
          <w:color w:val="333333"/>
          <w:lang w:val="es-MX"/>
        </w:rPr>
        <w:tab/>
        <w:t>El desarrollo profesional para profesores, principales y otro personal escolar será proporcionado, con la ayuda de padres, en las áreas siguientes:</w:t>
      </w:r>
    </w:p>
    <w:p w:rsidR="00BF385B" w:rsidRPr="00BF385B" w:rsidRDefault="00BF385B" w:rsidP="00BF385B">
      <w:pPr>
        <w:pStyle w:val="ListParagraph"/>
        <w:numPr>
          <w:ilvl w:val="0"/>
          <w:numId w:val="5"/>
        </w:numPr>
        <w:jc w:val="both"/>
        <w:rPr>
          <w:rFonts w:ascii="Tahoma" w:hAnsi="Tahoma" w:cs="Tahoma"/>
          <w:color w:val="333333"/>
          <w:lang w:val="es-MX"/>
        </w:rPr>
      </w:pPr>
      <w:r w:rsidRPr="00BF385B">
        <w:rPr>
          <w:rFonts w:ascii="Tahoma" w:hAnsi="Tahoma" w:cs="Tahoma"/>
          <w:color w:val="333333"/>
          <w:lang w:val="es-MX"/>
        </w:rPr>
        <w:t>Valor y utilidad de contribución de padres;</w:t>
      </w:r>
    </w:p>
    <w:p w:rsidR="00BF385B" w:rsidRPr="00BF385B" w:rsidRDefault="00BF385B" w:rsidP="00BF385B">
      <w:pPr>
        <w:pStyle w:val="ListParagraph"/>
        <w:numPr>
          <w:ilvl w:val="0"/>
          <w:numId w:val="5"/>
        </w:numPr>
        <w:jc w:val="both"/>
        <w:rPr>
          <w:rFonts w:ascii="Tahoma" w:hAnsi="Tahoma" w:cs="Tahoma"/>
          <w:color w:val="333333"/>
          <w:lang w:val="es-MX"/>
        </w:rPr>
      </w:pPr>
      <w:r w:rsidRPr="00BF385B">
        <w:rPr>
          <w:rFonts w:ascii="Tahoma" w:hAnsi="Tahoma" w:cs="Tahoma"/>
          <w:color w:val="333333"/>
          <w:lang w:val="es-MX"/>
        </w:rPr>
        <w:t xml:space="preserve"> Cómo tender la mano, comuníquese con, y trabaj</w:t>
      </w:r>
      <w:r w:rsidR="000E50B7">
        <w:rPr>
          <w:rFonts w:ascii="Tahoma" w:hAnsi="Tahoma" w:cs="Tahoma"/>
          <w:color w:val="333333"/>
          <w:lang w:val="es-MX"/>
        </w:rPr>
        <w:t xml:space="preserve">ar </w:t>
      </w:r>
      <w:r w:rsidRPr="00BF385B">
        <w:rPr>
          <w:rFonts w:ascii="Tahoma" w:hAnsi="Tahoma" w:cs="Tahoma"/>
          <w:color w:val="333333"/>
          <w:lang w:val="es-MX"/>
        </w:rPr>
        <w:t>con padres como compañeros iguales;</w:t>
      </w:r>
    </w:p>
    <w:p w:rsidR="00BF385B" w:rsidRPr="00BF385B" w:rsidRDefault="00BF385B" w:rsidP="00BF385B">
      <w:pPr>
        <w:pStyle w:val="ListParagraph"/>
        <w:numPr>
          <w:ilvl w:val="0"/>
          <w:numId w:val="5"/>
        </w:numPr>
        <w:jc w:val="both"/>
        <w:rPr>
          <w:rFonts w:ascii="Tahoma" w:hAnsi="Tahoma" w:cs="Tahoma"/>
          <w:color w:val="333333"/>
          <w:lang w:val="es-MX"/>
        </w:rPr>
      </w:pPr>
      <w:r w:rsidRPr="00BF385B">
        <w:rPr>
          <w:rFonts w:ascii="Tahoma" w:hAnsi="Tahoma" w:cs="Tahoma"/>
          <w:color w:val="333333"/>
          <w:lang w:val="es-MX"/>
        </w:rPr>
        <w:t xml:space="preserve"> Cómo poner en práctica y coordinar el programa paternal; </w:t>
      </w:r>
    </w:p>
    <w:p w:rsidR="00BF385B" w:rsidRPr="00BF385B" w:rsidRDefault="00BF385B" w:rsidP="00BF385B">
      <w:pPr>
        <w:pStyle w:val="ListParagraph"/>
        <w:numPr>
          <w:ilvl w:val="0"/>
          <w:numId w:val="5"/>
        </w:numPr>
        <w:jc w:val="both"/>
        <w:rPr>
          <w:rFonts w:ascii="Tahoma" w:hAnsi="Tahoma" w:cs="Tahoma"/>
          <w:color w:val="333333"/>
          <w:lang w:val="es-MX"/>
        </w:rPr>
      </w:pPr>
      <w:r w:rsidRPr="00BF385B">
        <w:rPr>
          <w:rFonts w:ascii="Tahoma" w:hAnsi="Tahoma" w:cs="Tahoma"/>
          <w:color w:val="333333"/>
          <w:lang w:val="es-MX"/>
        </w:rPr>
        <w:t>y Cómo construir lazos entre padres y las escuelas.</w:t>
      </w:r>
    </w:p>
    <w:p w:rsidR="00BF385B" w:rsidRPr="00BF385B" w:rsidRDefault="00BF385B" w:rsidP="00BF385B">
      <w:pPr>
        <w:jc w:val="both"/>
        <w:rPr>
          <w:rFonts w:ascii="Tahoma" w:hAnsi="Tahoma" w:cs="Tahoma"/>
          <w:color w:val="333333"/>
          <w:lang w:val="es-MX"/>
        </w:rPr>
      </w:pPr>
    </w:p>
    <w:p w:rsidR="00BF385B" w:rsidRPr="00BF385B" w:rsidRDefault="00BF385B" w:rsidP="00BF385B">
      <w:pPr>
        <w:jc w:val="both"/>
        <w:rPr>
          <w:rFonts w:ascii="Tahoma" w:hAnsi="Tahoma" w:cs="Tahoma"/>
          <w:color w:val="333333"/>
          <w:lang w:val="es-MX"/>
        </w:rPr>
      </w:pPr>
      <w:r w:rsidRPr="00BF385B">
        <w:rPr>
          <w:rFonts w:ascii="Tahoma" w:hAnsi="Tahoma" w:cs="Tahoma"/>
          <w:color w:val="333333"/>
          <w:lang w:val="es-MX"/>
        </w:rPr>
        <w:t xml:space="preserve">E. </w:t>
      </w:r>
      <w:r w:rsidRPr="00BF385B">
        <w:rPr>
          <w:rFonts w:ascii="Tahoma" w:hAnsi="Tahoma" w:cs="Tahoma"/>
          <w:color w:val="333333"/>
          <w:lang w:val="es-MX"/>
        </w:rPr>
        <w:tab/>
        <w:t xml:space="preserve">JTC trabajará con otros programas de participación paternales cuando apropiado para integrar y coordinar estrategias de participación paternales. </w:t>
      </w:r>
    </w:p>
    <w:p w:rsidR="00BF385B" w:rsidRPr="00BF385B" w:rsidRDefault="00BF385B" w:rsidP="00BF385B">
      <w:pPr>
        <w:jc w:val="both"/>
        <w:rPr>
          <w:rFonts w:ascii="Tahoma" w:hAnsi="Tahoma" w:cs="Tahoma"/>
          <w:color w:val="333333"/>
          <w:lang w:val="es-MX"/>
        </w:rPr>
      </w:pPr>
    </w:p>
    <w:p w:rsidR="00BF385B" w:rsidRPr="00BF385B" w:rsidRDefault="00BF385B" w:rsidP="00BF385B">
      <w:pPr>
        <w:jc w:val="both"/>
        <w:rPr>
          <w:rFonts w:ascii="Tahoma" w:hAnsi="Tahoma" w:cs="Tahoma"/>
          <w:color w:val="333333"/>
          <w:lang w:val="es-MX"/>
        </w:rPr>
      </w:pPr>
      <w:r w:rsidRPr="00BF385B">
        <w:rPr>
          <w:rFonts w:ascii="Tahoma" w:hAnsi="Tahoma" w:cs="Tahoma"/>
          <w:color w:val="333333"/>
          <w:lang w:val="es-MX"/>
        </w:rPr>
        <w:t xml:space="preserve">F. </w:t>
      </w:r>
      <w:r w:rsidRPr="00BF385B">
        <w:rPr>
          <w:rFonts w:ascii="Tahoma" w:hAnsi="Tahoma" w:cs="Tahoma"/>
          <w:color w:val="333333"/>
          <w:lang w:val="es-MX"/>
        </w:rPr>
        <w:tab/>
        <w:t>Los Enlaces de Participación del Padre del campus (</w:t>
      </w:r>
      <w:r w:rsidR="00A823C5">
        <w:rPr>
          <w:rFonts w:ascii="Tahoma" w:hAnsi="Tahoma" w:cs="Tahoma"/>
          <w:color w:val="333333"/>
          <w:lang w:val="es-MX"/>
        </w:rPr>
        <w:t>Angela Noska</w:t>
      </w:r>
      <w:r w:rsidRPr="00BF385B">
        <w:rPr>
          <w:rFonts w:ascii="Tahoma" w:hAnsi="Tahoma" w:cs="Tahoma"/>
          <w:color w:val="333333"/>
          <w:lang w:val="es-MX"/>
        </w:rPr>
        <w:t xml:space="preserve"> y </w:t>
      </w:r>
      <w:r w:rsidR="00A823C5">
        <w:rPr>
          <w:rFonts w:ascii="Tahoma" w:hAnsi="Tahoma" w:cs="Tahoma"/>
          <w:color w:val="333333"/>
          <w:lang w:val="es-MX"/>
        </w:rPr>
        <w:t>Zaira Martinez</w:t>
      </w:r>
      <w:r w:rsidRPr="00BF385B">
        <w:rPr>
          <w:rFonts w:ascii="Tahoma" w:hAnsi="Tahoma" w:cs="Tahoma"/>
          <w:color w:val="333333"/>
          <w:lang w:val="es-MX"/>
        </w:rPr>
        <w:t>) se asegurarán que la información relacionada con programas escolares y paternales, reunione</w:t>
      </w:r>
      <w:r w:rsidR="00A94B4B">
        <w:rPr>
          <w:rFonts w:ascii="Tahoma" w:hAnsi="Tahoma" w:cs="Tahoma"/>
          <w:color w:val="333333"/>
          <w:lang w:val="es-MX"/>
        </w:rPr>
        <w:t xml:space="preserve">s y otras actividades se </w:t>
      </w:r>
      <w:r w:rsidR="00BB6150">
        <w:rPr>
          <w:rFonts w:ascii="Tahoma" w:hAnsi="Tahoma" w:cs="Tahoma"/>
          <w:color w:val="333333"/>
          <w:lang w:val="es-MX"/>
        </w:rPr>
        <w:t>envíen</w:t>
      </w:r>
      <w:r w:rsidRPr="00BF385B">
        <w:rPr>
          <w:rFonts w:ascii="Tahoma" w:hAnsi="Tahoma" w:cs="Tahoma"/>
          <w:color w:val="333333"/>
          <w:lang w:val="es-MX"/>
        </w:rPr>
        <w:t xml:space="preserve"> en un formato que los padres pueden entender fácilmente y razonablemente posible</w:t>
      </w:r>
      <w:r w:rsidR="00A94B4B">
        <w:rPr>
          <w:rFonts w:ascii="Tahoma" w:hAnsi="Tahoma" w:cs="Tahoma"/>
          <w:color w:val="333333"/>
          <w:lang w:val="es-MX"/>
        </w:rPr>
        <w:t>,</w:t>
      </w:r>
      <w:r w:rsidRPr="00BF385B">
        <w:rPr>
          <w:rFonts w:ascii="Tahoma" w:hAnsi="Tahoma" w:cs="Tahoma"/>
          <w:color w:val="333333"/>
          <w:lang w:val="es-MX"/>
        </w:rPr>
        <w:t xml:space="preserve"> en una lengua que los padres pueden entender. Esto incluye reuniones</w:t>
      </w:r>
      <w:r w:rsidR="00A94B4B">
        <w:rPr>
          <w:rFonts w:ascii="Tahoma" w:hAnsi="Tahoma" w:cs="Tahoma"/>
          <w:color w:val="333333"/>
          <w:lang w:val="es-MX"/>
        </w:rPr>
        <w:t xml:space="preserve">, resultados de </w:t>
      </w:r>
      <w:r w:rsidR="00BB6150">
        <w:rPr>
          <w:rFonts w:ascii="Tahoma" w:hAnsi="Tahoma" w:cs="Tahoma"/>
          <w:color w:val="333333"/>
          <w:lang w:val="es-MX"/>
        </w:rPr>
        <w:t>evaluaciones</w:t>
      </w:r>
      <w:r w:rsidRPr="00BF385B">
        <w:rPr>
          <w:rFonts w:ascii="Tahoma" w:hAnsi="Tahoma" w:cs="Tahoma"/>
          <w:color w:val="333333"/>
          <w:lang w:val="es-MX"/>
        </w:rPr>
        <w:t xml:space="preserve"> e invitaciones a funciones escolares.</w:t>
      </w:r>
    </w:p>
    <w:p w:rsidR="00BF385B" w:rsidRPr="00BF385B" w:rsidRDefault="00BF385B" w:rsidP="00BF385B">
      <w:pPr>
        <w:jc w:val="both"/>
        <w:rPr>
          <w:rFonts w:ascii="Tahoma" w:hAnsi="Tahoma" w:cs="Tahoma"/>
          <w:color w:val="333333"/>
          <w:lang w:val="es-MX"/>
        </w:rPr>
      </w:pPr>
    </w:p>
    <w:p w:rsidR="00BF385B" w:rsidRPr="00BF385B" w:rsidRDefault="00BF385B" w:rsidP="00BF385B">
      <w:pPr>
        <w:jc w:val="both"/>
        <w:rPr>
          <w:rFonts w:ascii="Tahoma" w:hAnsi="Tahoma" w:cs="Tahoma"/>
          <w:color w:val="333333"/>
          <w:lang w:val="es-MX"/>
        </w:rPr>
      </w:pPr>
      <w:r w:rsidRPr="00BF385B">
        <w:rPr>
          <w:rFonts w:ascii="Tahoma" w:hAnsi="Tahoma" w:cs="Tahoma"/>
          <w:color w:val="333333"/>
          <w:lang w:val="es-MX"/>
        </w:rPr>
        <w:t xml:space="preserve">G. Se prestará apoyo razonable para las actividades de participación de los padres, tales como: </w:t>
      </w:r>
    </w:p>
    <w:p w:rsidR="00BF385B" w:rsidRPr="00BF385B" w:rsidRDefault="00BB6150" w:rsidP="00BF385B">
      <w:pPr>
        <w:pStyle w:val="ListParagraph"/>
        <w:numPr>
          <w:ilvl w:val="0"/>
          <w:numId w:val="7"/>
        </w:numPr>
        <w:jc w:val="both"/>
        <w:rPr>
          <w:rFonts w:ascii="Tahoma" w:hAnsi="Tahoma" w:cs="Tahoma"/>
          <w:color w:val="333333"/>
          <w:lang w:val="es-MX"/>
        </w:rPr>
      </w:pPr>
      <w:r w:rsidRPr="00BF385B">
        <w:rPr>
          <w:rFonts w:ascii="Tahoma" w:hAnsi="Tahoma" w:cs="Tahoma"/>
          <w:color w:val="333333"/>
          <w:lang w:val="es-MX"/>
        </w:rPr>
        <w:t>Acomodación</w:t>
      </w:r>
      <w:r w:rsidR="00BF385B" w:rsidRPr="00BF385B">
        <w:rPr>
          <w:rFonts w:ascii="Tahoma" w:hAnsi="Tahoma" w:cs="Tahoma"/>
          <w:color w:val="333333"/>
          <w:lang w:val="es-MX"/>
        </w:rPr>
        <w:t xml:space="preserve"> p</w:t>
      </w:r>
      <w:r w:rsidR="00351F3A">
        <w:rPr>
          <w:rFonts w:ascii="Tahoma" w:hAnsi="Tahoma" w:cs="Tahoma"/>
          <w:color w:val="333333"/>
          <w:lang w:val="es-MX"/>
        </w:rPr>
        <w:t xml:space="preserve">ara </w:t>
      </w:r>
      <w:r w:rsidR="009B6EC6">
        <w:rPr>
          <w:rFonts w:ascii="Tahoma" w:hAnsi="Tahoma" w:cs="Tahoma"/>
          <w:color w:val="333333"/>
          <w:lang w:val="es-MX"/>
        </w:rPr>
        <w:t xml:space="preserve">el </w:t>
      </w:r>
      <w:r w:rsidR="00351F3A">
        <w:rPr>
          <w:rFonts w:ascii="Tahoma" w:hAnsi="Tahoma" w:cs="Tahoma"/>
          <w:color w:val="333333"/>
          <w:lang w:val="es-MX"/>
        </w:rPr>
        <w:t xml:space="preserve">PTA (u otro grupo </w:t>
      </w:r>
      <w:r w:rsidR="00BF385B" w:rsidRPr="00BF385B">
        <w:rPr>
          <w:rFonts w:ascii="Tahoma" w:hAnsi="Tahoma" w:cs="Tahoma"/>
          <w:color w:val="333333"/>
          <w:lang w:val="es-MX"/>
        </w:rPr>
        <w:t>paternal</w:t>
      </w:r>
      <w:r w:rsidR="00351F3A">
        <w:rPr>
          <w:rFonts w:ascii="Tahoma" w:hAnsi="Tahoma" w:cs="Tahoma"/>
          <w:color w:val="333333"/>
          <w:lang w:val="es-MX"/>
        </w:rPr>
        <w:t>-banda</w:t>
      </w:r>
      <w:r w:rsidR="00BF385B" w:rsidRPr="00BF385B">
        <w:rPr>
          <w:rFonts w:ascii="Tahoma" w:hAnsi="Tahoma" w:cs="Tahoma"/>
          <w:color w:val="333333"/>
          <w:lang w:val="es-MX"/>
        </w:rPr>
        <w:t>, coro</w:t>
      </w:r>
      <w:r w:rsidR="009B6EC6">
        <w:rPr>
          <w:rFonts w:ascii="Tahoma" w:hAnsi="Tahoma" w:cs="Tahoma"/>
          <w:color w:val="333333"/>
          <w:lang w:val="es-MX"/>
        </w:rPr>
        <w:t>, atletismo)</w:t>
      </w:r>
      <w:r w:rsidR="00BF385B" w:rsidRPr="00BF385B">
        <w:rPr>
          <w:rFonts w:ascii="Tahoma" w:hAnsi="Tahoma" w:cs="Tahoma"/>
          <w:color w:val="333333"/>
          <w:lang w:val="es-MX"/>
        </w:rPr>
        <w:t xml:space="preserve"> etc.; </w:t>
      </w:r>
    </w:p>
    <w:p w:rsidR="00BF385B" w:rsidRPr="00BF385B" w:rsidRDefault="00BF385B" w:rsidP="00BF385B">
      <w:pPr>
        <w:pStyle w:val="ListParagraph"/>
        <w:numPr>
          <w:ilvl w:val="0"/>
          <w:numId w:val="7"/>
        </w:numPr>
        <w:jc w:val="both"/>
        <w:rPr>
          <w:rFonts w:ascii="Tahoma" w:hAnsi="Tahoma" w:cs="Tahoma"/>
          <w:color w:val="333333"/>
          <w:lang w:val="es-MX"/>
        </w:rPr>
      </w:pPr>
      <w:r w:rsidRPr="00BF385B">
        <w:rPr>
          <w:rFonts w:ascii="Tahoma" w:hAnsi="Tahoma" w:cs="Tahoma"/>
          <w:color w:val="333333"/>
          <w:lang w:val="es-MX"/>
        </w:rPr>
        <w:t>y el Aula sería puesta a disposición, a la solicitud, a tropas del Explorador</w:t>
      </w:r>
      <w:r w:rsidR="009B6EC6">
        <w:rPr>
          <w:rFonts w:ascii="Tahoma" w:hAnsi="Tahoma" w:cs="Tahoma"/>
          <w:color w:val="333333"/>
          <w:lang w:val="es-MX"/>
        </w:rPr>
        <w:t>es, Club de niñas</w:t>
      </w:r>
      <w:r w:rsidRPr="00BF385B">
        <w:rPr>
          <w:rFonts w:ascii="Tahoma" w:hAnsi="Tahoma" w:cs="Tahoma"/>
          <w:color w:val="333333"/>
          <w:lang w:val="es-MX"/>
        </w:rPr>
        <w:t>, etc.</w:t>
      </w:r>
    </w:p>
    <w:p w:rsidR="00BF385B" w:rsidRPr="00BF385B" w:rsidRDefault="00BF385B" w:rsidP="00BF385B">
      <w:pPr>
        <w:jc w:val="both"/>
        <w:rPr>
          <w:rFonts w:ascii="Tahoma" w:hAnsi="Tahoma" w:cs="Tahoma"/>
          <w:color w:val="333333"/>
          <w:lang w:val="es-MX"/>
        </w:rPr>
      </w:pPr>
      <w:r w:rsidRPr="00BF385B">
        <w:rPr>
          <w:rFonts w:ascii="Tahoma" w:hAnsi="Tahoma" w:cs="Tahoma"/>
          <w:color w:val="333333"/>
          <w:lang w:val="es-MX"/>
        </w:rPr>
        <w:t xml:space="preserve"> </w:t>
      </w:r>
    </w:p>
    <w:p w:rsidR="00BF385B" w:rsidRPr="00BF385B" w:rsidRDefault="00BF385B" w:rsidP="00BF385B">
      <w:pPr>
        <w:jc w:val="both"/>
        <w:rPr>
          <w:rFonts w:ascii="Tahoma" w:hAnsi="Tahoma" w:cs="Tahoma"/>
          <w:color w:val="333333"/>
          <w:lang w:val="es-MX"/>
        </w:rPr>
      </w:pPr>
      <w:r w:rsidRPr="00BF385B">
        <w:rPr>
          <w:rFonts w:ascii="Tahoma" w:hAnsi="Tahoma" w:cs="Tahoma"/>
          <w:color w:val="333333"/>
          <w:lang w:val="es-MX"/>
        </w:rPr>
        <w:t>H. Responsabilidades compartidas para estudiantes con alto rendimiento académico.</w:t>
      </w:r>
    </w:p>
    <w:p w:rsidR="00BF385B" w:rsidRPr="00BF385B" w:rsidRDefault="00BF385B" w:rsidP="00BF385B">
      <w:pPr>
        <w:jc w:val="both"/>
        <w:rPr>
          <w:rFonts w:ascii="Tahoma" w:hAnsi="Tahoma" w:cs="Tahoma"/>
          <w:color w:val="333333"/>
          <w:lang w:val="es-MX"/>
        </w:rPr>
      </w:pPr>
      <w:r w:rsidRPr="00BF385B">
        <w:rPr>
          <w:rFonts w:ascii="Tahoma" w:hAnsi="Tahoma" w:cs="Tahoma"/>
          <w:color w:val="333333"/>
          <w:lang w:val="es-MX"/>
        </w:rPr>
        <w:t xml:space="preserve">Como parte de la política de Participación del padre en el Campus, un acuerdo escolar se desarrollará conjuntamente con los padres. Este Pacto describirá cómo los padres, personal escolar y estudiantes trabajarán conjuntamente para el logro estudiantil. </w:t>
      </w:r>
    </w:p>
    <w:p w:rsidR="00BF385B" w:rsidRPr="00BF385B" w:rsidRDefault="00BF385B" w:rsidP="00BF385B">
      <w:pPr>
        <w:jc w:val="both"/>
        <w:rPr>
          <w:rFonts w:ascii="Tahoma" w:hAnsi="Tahoma" w:cs="Tahoma"/>
          <w:color w:val="333333"/>
          <w:lang w:val="es-MX"/>
        </w:rPr>
      </w:pPr>
    </w:p>
    <w:p w:rsidR="00BF385B" w:rsidRPr="00BF385B" w:rsidRDefault="00BF385B" w:rsidP="00BF385B">
      <w:pPr>
        <w:jc w:val="both"/>
        <w:rPr>
          <w:rFonts w:ascii="Tahoma" w:hAnsi="Tahoma" w:cs="Tahoma"/>
          <w:color w:val="333333"/>
          <w:lang w:val="es-MX"/>
        </w:rPr>
      </w:pPr>
    </w:p>
    <w:p w:rsidR="00BF385B" w:rsidRPr="00BF385B" w:rsidRDefault="00BF385B" w:rsidP="00BF385B">
      <w:pPr>
        <w:jc w:val="both"/>
        <w:rPr>
          <w:rFonts w:ascii="Tahoma" w:hAnsi="Tahoma" w:cs="Tahoma"/>
          <w:b/>
          <w:color w:val="333333"/>
          <w:lang w:val="es-MX"/>
        </w:rPr>
      </w:pPr>
      <w:r w:rsidRPr="00BF385B">
        <w:rPr>
          <w:rFonts w:ascii="Tahoma" w:hAnsi="Tahoma" w:cs="Tahoma"/>
          <w:b/>
          <w:color w:val="333333"/>
          <w:lang w:val="es-MX"/>
        </w:rPr>
        <w:t xml:space="preserve">Definiciones: </w:t>
      </w:r>
    </w:p>
    <w:p w:rsidR="00BF385B" w:rsidRPr="00BF385B" w:rsidRDefault="00BF385B" w:rsidP="00BF385B">
      <w:pPr>
        <w:jc w:val="both"/>
        <w:rPr>
          <w:rFonts w:ascii="Tahoma" w:hAnsi="Tahoma" w:cs="Tahoma"/>
          <w:color w:val="333333"/>
          <w:lang w:val="es-MX"/>
        </w:rPr>
      </w:pPr>
      <w:r w:rsidRPr="00BF385B">
        <w:rPr>
          <w:rFonts w:ascii="Tahoma" w:hAnsi="Tahoma" w:cs="Tahoma"/>
          <w:b/>
          <w:color w:val="333333"/>
          <w:lang w:val="es-MX"/>
        </w:rPr>
        <w:t>Título 1</w:t>
      </w:r>
      <w:r w:rsidRPr="00BF385B">
        <w:rPr>
          <w:rFonts w:ascii="Tahoma" w:hAnsi="Tahoma" w:cs="Tahoma"/>
          <w:color w:val="333333"/>
          <w:lang w:val="es-MX"/>
        </w:rPr>
        <w:t xml:space="preserve">: Programa Federal en el que las escuelas con un alto porcentaje de población en riesgo </w:t>
      </w:r>
      <w:r w:rsidR="00551842">
        <w:rPr>
          <w:rFonts w:ascii="Tahoma" w:hAnsi="Tahoma" w:cs="Tahoma"/>
          <w:color w:val="333333"/>
          <w:lang w:val="es-MX"/>
        </w:rPr>
        <w:t xml:space="preserve">son </w:t>
      </w:r>
      <w:r w:rsidR="00BB6150">
        <w:rPr>
          <w:rFonts w:ascii="Tahoma" w:hAnsi="Tahoma" w:cs="Tahoma"/>
          <w:color w:val="333333"/>
          <w:lang w:val="es-MX"/>
        </w:rPr>
        <w:t>proveídos</w:t>
      </w:r>
      <w:r w:rsidR="00551842">
        <w:rPr>
          <w:rFonts w:ascii="Tahoma" w:hAnsi="Tahoma" w:cs="Tahoma"/>
          <w:color w:val="333333"/>
          <w:lang w:val="es-MX"/>
        </w:rPr>
        <w:t xml:space="preserve"> con </w:t>
      </w:r>
      <w:r w:rsidRPr="00BF385B">
        <w:rPr>
          <w:rFonts w:ascii="Tahoma" w:hAnsi="Tahoma" w:cs="Tahoma"/>
          <w:color w:val="333333"/>
          <w:lang w:val="es-MX"/>
        </w:rPr>
        <w:t xml:space="preserve">fondos para atender las necesidades en el campus. </w:t>
      </w:r>
    </w:p>
    <w:p w:rsidR="00BF385B" w:rsidRPr="00BF385B" w:rsidRDefault="00BF385B" w:rsidP="00BF385B">
      <w:pPr>
        <w:jc w:val="both"/>
        <w:rPr>
          <w:rFonts w:ascii="Tahoma" w:hAnsi="Tahoma" w:cs="Tahoma"/>
          <w:color w:val="333333"/>
          <w:lang w:val="es-MX"/>
        </w:rPr>
      </w:pPr>
      <w:r w:rsidRPr="00BF385B">
        <w:rPr>
          <w:rFonts w:ascii="Tahoma" w:hAnsi="Tahoma" w:cs="Tahoma"/>
          <w:b/>
          <w:color w:val="333333"/>
          <w:lang w:val="es-MX"/>
        </w:rPr>
        <w:t>CIT/CIP</w:t>
      </w:r>
      <w:r w:rsidR="00776824">
        <w:rPr>
          <w:rFonts w:ascii="Tahoma" w:hAnsi="Tahoma" w:cs="Tahoma"/>
          <w:color w:val="333333"/>
          <w:lang w:val="es-MX"/>
        </w:rPr>
        <w:t xml:space="preserve">: </w:t>
      </w:r>
      <w:r w:rsidRPr="00BF385B">
        <w:rPr>
          <w:rFonts w:ascii="Tahoma" w:hAnsi="Tahoma" w:cs="Tahoma"/>
          <w:color w:val="333333"/>
          <w:lang w:val="es-MX"/>
        </w:rPr>
        <w:t>Equipos del mejoramiento del  Campus / Plan de la Mejora del Campus encomiendan la toma de decisiones situada en el sitio donde profesores del campus, padres, los miembros de la comunidad trabajan juntos para la mejora escolar total.</w:t>
      </w:r>
    </w:p>
    <w:p w:rsidR="00BF385B" w:rsidRPr="00BF385B" w:rsidRDefault="00BF385B" w:rsidP="00BF385B">
      <w:pPr>
        <w:jc w:val="both"/>
        <w:rPr>
          <w:rFonts w:ascii="Tahoma" w:hAnsi="Tahoma" w:cs="Tahoma"/>
          <w:color w:val="333333"/>
          <w:lang w:val="es-MX"/>
        </w:rPr>
      </w:pPr>
      <w:r w:rsidRPr="00BF385B">
        <w:rPr>
          <w:rFonts w:ascii="Tahoma" w:hAnsi="Tahoma" w:cs="Tahoma"/>
          <w:b/>
          <w:color w:val="333333"/>
          <w:lang w:val="es-MX"/>
        </w:rPr>
        <w:t>TESK:</w:t>
      </w:r>
      <w:r w:rsidRPr="00BF385B">
        <w:rPr>
          <w:rFonts w:ascii="Tahoma" w:hAnsi="Tahoma" w:cs="Tahoma"/>
          <w:color w:val="333333"/>
          <w:lang w:val="es-MX"/>
        </w:rPr>
        <w:t xml:space="preserve"> Habilidades y conocimiento de Texas. Este es el plan de estudios adoptado por el estado y objetivos de aprendizaje para los estudiantes en las escuelas públicas de Texas.</w:t>
      </w:r>
    </w:p>
    <w:p w:rsidR="00BF385B" w:rsidRPr="00BF385B" w:rsidRDefault="00BF385B" w:rsidP="00BF385B">
      <w:pPr>
        <w:jc w:val="both"/>
        <w:rPr>
          <w:rFonts w:ascii="Tahoma" w:hAnsi="Tahoma" w:cs="Tahoma"/>
          <w:color w:val="333333"/>
          <w:lang w:val="es-MX"/>
        </w:rPr>
      </w:pPr>
      <w:r w:rsidRPr="00BF385B">
        <w:rPr>
          <w:rFonts w:ascii="Tahoma" w:hAnsi="Tahoma" w:cs="Tahoma"/>
          <w:b/>
          <w:color w:val="333333"/>
          <w:lang w:val="es-MX"/>
        </w:rPr>
        <w:t xml:space="preserve"> STAAR:</w:t>
      </w:r>
      <w:r w:rsidRPr="00BF385B">
        <w:rPr>
          <w:rFonts w:ascii="Tahoma" w:hAnsi="Tahoma" w:cs="Tahoma"/>
          <w:color w:val="333333"/>
          <w:lang w:val="es-MX"/>
        </w:rPr>
        <w:t xml:space="preserve"> Evaluación del estado de Texas de preparación académica. Esta es la herramienta de evaluación (prueba) de estado que reemplaza la prueba de TAKS. </w:t>
      </w:r>
    </w:p>
    <w:p w:rsidR="00BF385B" w:rsidRPr="00BF385B" w:rsidRDefault="00BF385B" w:rsidP="00BF385B">
      <w:pPr>
        <w:jc w:val="both"/>
        <w:rPr>
          <w:rFonts w:ascii="Tahoma" w:hAnsi="Tahoma" w:cs="Tahoma"/>
          <w:color w:val="333333"/>
          <w:lang w:val="es-MX"/>
        </w:rPr>
      </w:pPr>
      <w:r w:rsidRPr="00BF385B">
        <w:rPr>
          <w:rFonts w:ascii="Tahoma" w:hAnsi="Tahoma" w:cs="Tahoma"/>
          <w:b/>
          <w:color w:val="333333"/>
          <w:lang w:val="es-MX"/>
        </w:rPr>
        <w:t>Noche de plan de estudios</w:t>
      </w:r>
      <w:r w:rsidRPr="00BF385B">
        <w:rPr>
          <w:rFonts w:ascii="Tahoma" w:hAnsi="Tahoma" w:cs="Tahoma"/>
          <w:color w:val="333333"/>
          <w:lang w:val="es-MX"/>
        </w:rPr>
        <w:t>: Se refiere al plan de estudios adoptado por el estado para enseñar a los estudiantes de GISD. Esta noche presenta un exceso de TEKS (Texas Essential Knowledge y habilidades) y los objetivos STAAR.</w:t>
      </w:r>
    </w:p>
    <w:p w:rsidR="007B514E" w:rsidRPr="00011899" w:rsidRDefault="00C666F5">
      <w:pPr>
        <w:rPr>
          <w:lang w:val="es-MX"/>
        </w:rPr>
      </w:pPr>
    </w:p>
    <w:sectPr w:rsidR="007B514E" w:rsidRPr="00011899" w:rsidSect="00BF3D93">
      <w:pgSz w:w="12240" w:h="15840"/>
      <w:pgMar w:top="90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446B5"/>
    <w:multiLevelType w:val="hybridMultilevel"/>
    <w:tmpl w:val="A3E04F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3BE1722"/>
    <w:multiLevelType w:val="hybridMultilevel"/>
    <w:tmpl w:val="476203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F001F2"/>
    <w:multiLevelType w:val="hybridMultilevel"/>
    <w:tmpl w:val="A79471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C5289E"/>
    <w:multiLevelType w:val="hybridMultilevel"/>
    <w:tmpl w:val="DF36C7A4"/>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1DC006CC"/>
    <w:multiLevelType w:val="hybridMultilevel"/>
    <w:tmpl w:val="D7F46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0EC78EF"/>
    <w:multiLevelType w:val="hybridMultilevel"/>
    <w:tmpl w:val="FBB02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CF4979"/>
    <w:multiLevelType w:val="hybridMultilevel"/>
    <w:tmpl w:val="E77881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C069C5"/>
    <w:multiLevelType w:val="hybridMultilevel"/>
    <w:tmpl w:val="112E90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D67CA3"/>
    <w:multiLevelType w:val="hybridMultilevel"/>
    <w:tmpl w:val="BF6C4C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361935"/>
    <w:multiLevelType w:val="hybridMultilevel"/>
    <w:tmpl w:val="B2D4E9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E8A4948"/>
    <w:multiLevelType w:val="hybridMultilevel"/>
    <w:tmpl w:val="8ED053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2"/>
  </w:num>
  <w:num w:numId="4">
    <w:abstractNumId w:val="5"/>
  </w:num>
  <w:num w:numId="5">
    <w:abstractNumId w:val="0"/>
  </w:num>
  <w:num w:numId="6">
    <w:abstractNumId w:val="3"/>
  </w:num>
  <w:num w:numId="7">
    <w:abstractNumId w:val="1"/>
  </w:num>
  <w:num w:numId="8">
    <w:abstractNumId w:val="10"/>
  </w:num>
  <w:num w:numId="9">
    <w:abstractNumId w:val="6"/>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85B"/>
    <w:rsid w:val="00011899"/>
    <w:rsid w:val="000E50B7"/>
    <w:rsid w:val="00193C6D"/>
    <w:rsid w:val="001F6F32"/>
    <w:rsid w:val="00281BE6"/>
    <w:rsid w:val="00351F3A"/>
    <w:rsid w:val="00551842"/>
    <w:rsid w:val="005F3FA0"/>
    <w:rsid w:val="006B12E5"/>
    <w:rsid w:val="00776824"/>
    <w:rsid w:val="00851F20"/>
    <w:rsid w:val="00886D67"/>
    <w:rsid w:val="009A3CE0"/>
    <w:rsid w:val="009B6EC6"/>
    <w:rsid w:val="009D1468"/>
    <w:rsid w:val="009D66E7"/>
    <w:rsid w:val="009F036E"/>
    <w:rsid w:val="00A71D1E"/>
    <w:rsid w:val="00A823C5"/>
    <w:rsid w:val="00A94B4B"/>
    <w:rsid w:val="00B13A47"/>
    <w:rsid w:val="00BB6150"/>
    <w:rsid w:val="00BF385B"/>
    <w:rsid w:val="00BF3D93"/>
    <w:rsid w:val="00C666F5"/>
    <w:rsid w:val="00D1700D"/>
    <w:rsid w:val="00E50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DFC549-8395-41E9-8C18-7E68F2BD1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8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85B"/>
    <w:pPr>
      <w:ind w:left="720"/>
      <w:contextualSpacing/>
    </w:pPr>
  </w:style>
  <w:style w:type="character" w:customStyle="1" w:styleId="def">
    <w:name w:val="def"/>
    <w:basedOn w:val="DefaultParagraphFont"/>
    <w:rsid w:val="00BF385B"/>
  </w:style>
  <w:style w:type="character" w:styleId="Hyperlink">
    <w:name w:val="Hyperlink"/>
    <w:basedOn w:val="DefaultParagraphFont"/>
    <w:uiPriority w:val="99"/>
    <w:semiHidden/>
    <w:unhideWhenUsed/>
    <w:rsid w:val="00BF385B"/>
    <w:rPr>
      <w:color w:val="0000FF"/>
      <w:u w:val="single"/>
    </w:rPr>
  </w:style>
  <w:style w:type="paragraph" w:styleId="BalloonText">
    <w:name w:val="Balloon Text"/>
    <w:basedOn w:val="Normal"/>
    <w:link w:val="BalloonTextChar"/>
    <w:uiPriority w:val="99"/>
    <w:semiHidden/>
    <w:unhideWhenUsed/>
    <w:rsid w:val="00281B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B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panishdict.com/translate/trav%C3%A9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768A4-AC63-40D7-9F8A-556F47190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1136</Words>
  <Characters>6480</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Maira Avalos</dc:creator>
  <cp:keywords/>
  <dc:description/>
  <cp:lastModifiedBy>David Dunphy</cp:lastModifiedBy>
  <cp:revision>2</cp:revision>
  <cp:lastPrinted>2018-09-28T19:08:00Z</cp:lastPrinted>
  <dcterms:created xsi:type="dcterms:W3CDTF">2018-12-14T15:20:00Z</dcterms:created>
  <dcterms:modified xsi:type="dcterms:W3CDTF">2018-12-14T15:20:00Z</dcterms:modified>
</cp:coreProperties>
</file>